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BAD7" w14:textId="6FF38B2C" w:rsidR="007A3547" w:rsidRPr="00B00C38" w:rsidRDefault="005452E7" w:rsidP="003762F7">
      <w:pPr>
        <w:shd w:val="clear" w:color="auto" w:fill="FFFFFF" w:themeFill="background1"/>
        <w:spacing w:after="0" w:line="240" w:lineRule="auto"/>
        <w:ind w:right="-567"/>
        <w:jc w:val="right"/>
        <w:rPr>
          <w:rFonts w:ascii="Arial" w:eastAsia="Arial" w:hAnsi="Arial" w:cs="Arial"/>
          <w:color w:val="000000" w:themeColor="text1"/>
          <w:sz w:val="24"/>
          <w:szCs w:val="24"/>
        </w:rPr>
      </w:pPr>
      <w:r w:rsidRPr="00B00C38">
        <w:rPr>
          <w:noProof/>
          <w:lang w:eastAsia="zh-CN"/>
        </w:rPr>
        <w:drawing>
          <wp:inline distT="0" distB="0" distL="0" distR="0" wp14:anchorId="43A27B0B" wp14:editId="4B572625">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B00C38">
        <w:rPr>
          <w:lang w:eastAsia="zh-CN"/>
        </w:rPr>
        <w:br/>
      </w:r>
    </w:p>
    <w:p w14:paraId="213ACE86" w14:textId="78268D25" w:rsidR="007A3547" w:rsidRPr="00B00C38" w:rsidRDefault="007A3547" w:rsidP="4390BEFC">
      <w:pPr>
        <w:shd w:val="clear" w:color="auto" w:fill="FFFFFF" w:themeFill="background1"/>
        <w:spacing w:after="0" w:line="240" w:lineRule="auto"/>
        <w:ind w:left="-567" w:right="-567"/>
        <w:jc w:val="right"/>
        <w:rPr>
          <w:rFonts w:ascii="Arial" w:eastAsia="Arial" w:hAnsi="Arial" w:cs="Arial"/>
          <w:color w:val="000000" w:themeColor="text1"/>
          <w:sz w:val="24"/>
          <w:szCs w:val="24"/>
        </w:rPr>
      </w:pPr>
    </w:p>
    <w:p w14:paraId="26761A1E" w14:textId="4A436787" w:rsidR="5EFF80CE" w:rsidRPr="00B00C38" w:rsidRDefault="5EFF80CE" w:rsidP="5EFF80CE">
      <w:pPr>
        <w:spacing w:after="0" w:line="240" w:lineRule="auto"/>
        <w:ind w:right="-613" w:hanging="567"/>
        <w:rPr>
          <w:rFonts w:ascii="Arial" w:eastAsia="Arial" w:hAnsi="Arial" w:cs="Arial"/>
          <w:b/>
          <w:bCs/>
          <w:sz w:val="32"/>
          <w:szCs w:val="32"/>
        </w:rPr>
      </w:pPr>
    </w:p>
    <w:p w14:paraId="37635B30" w14:textId="52D678BA" w:rsidR="1411B80C" w:rsidRPr="00B00C38" w:rsidRDefault="005452E7" w:rsidP="7A14B117">
      <w:pPr>
        <w:spacing w:after="0" w:line="240" w:lineRule="auto"/>
        <w:ind w:right="-613" w:hanging="567"/>
        <w:rPr>
          <w:rFonts w:ascii="Arial" w:eastAsia="Arial" w:hAnsi="Arial" w:cs="Arial"/>
          <w:sz w:val="32"/>
          <w:szCs w:val="32"/>
        </w:rPr>
      </w:pPr>
      <w:r w:rsidRPr="00B00C38">
        <w:rPr>
          <w:rFonts w:ascii="Arial" w:eastAsia="Arial" w:hAnsi="Arial" w:cs="Arial"/>
          <w:b/>
          <w:bCs/>
          <w:sz w:val="32"/>
          <w:szCs w:val="32"/>
          <w:lang w:eastAsia="zh-CN"/>
        </w:rPr>
        <w:t>预约接种春季新冠（COVID-19）疫苗</w:t>
      </w:r>
    </w:p>
    <w:p w14:paraId="5E13E3FE" w14:textId="1C163A6B" w:rsidR="353C27EE" w:rsidRPr="00B00C38"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32"/>
          <w:szCs w:val="32"/>
        </w:rPr>
      </w:pPr>
    </w:p>
    <w:p w14:paraId="6059CC2A" w14:textId="3A15DE48" w:rsidR="353C27EE" w:rsidRPr="00B00C38" w:rsidRDefault="005452E7" w:rsidP="61A31E3E">
      <w:pPr>
        <w:shd w:val="clear" w:color="auto" w:fill="FFFFFF" w:themeFill="background1"/>
        <w:spacing w:after="0" w:line="240" w:lineRule="auto"/>
        <w:ind w:left="-567" w:right="-613"/>
        <w:rPr>
          <w:rFonts w:ascii="Arial" w:eastAsia="Arial" w:hAnsi="Arial" w:cs="Arial"/>
          <w:sz w:val="32"/>
          <w:szCs w:val="32"/>
          <w:lang w:eastAsia="zh-CN"/>
        </w:rPr>
      </w:pPr>
      <w:r w:rsidRPr="00B00C38">
        <w:rPr>
          <w:rFonts w:ascii="Arial" w:eastAsia="Arial" w:hAnsi="Arial" w:cs="Arial"/>
          <w:sz w:val="32"/>
          <w:szCs w:val="32"/>
          <w:lang w:eastAsia="zh-CN"/>
        </w:rPr>
        <w:t>我们邀请您预约春季新冠（COVID-19）疫苗接种。这是因为您的 NHS 记录表明您的</w:t>
      </w:r>
      <w:r w:rsidRPr="00B00C38">
        <w:rPr>
          <w:rFonts w:ascii="Arial" w:eastAsia="Arial" w:hAnsi="Arial" w:cs="Arial"/>
          <w:b/>
          <w:bCs/>
          <w:sz w:val="32"/>
          <w:szCs w:val="32"/>
          <w:lang w:eastAsia="zh-CN"/>
        </w:rPr>
        <w:t>免疫系统可能</w:t>
      </w:r>
      <w:r w:rsidRPr="00B00C38">
        <w:rPr>
          <w:rFonts w:ascii="Arial" w:eastAsia="Arial" w:hAnsi="Arial" w:cs="Arial"/>
          <w:sz w:val="32"/>
          <w:szCs w:val="32"/>
          <w:lang w:eastAsia="zh-CN"/>
        </w:rPr>
        <w:t xml:space="preserve">较弱。 </w:t>
      </w:r>
    </w:p>
    <w:p w14:paraId="4441D019" w14:textId="3BDDBFF1" w:rsidR="353C27EE" w:rsidRPr="00B00C38" w:rsidRDefault="353C27EE" w:rsidP="61A31E3E">
      <w:pPr>
        <w:shd w:val="clear" w:color="auto" w:fill="FFFFFF" w:themeFill="background1"/>
        <w:spacing w:after="0" w:line="240" w:lineRule="auto"/>
        <w:ind w:left="-567" w:right="-613"/>
        <w:rPr>
          <w:rFonts w:ascii="Arial" w:eastAsia="Arial" w:hAnsi="Arial" w:cs="Arial"/>
          <w:sz w:val="32"/>
          <w:szCs w:val="32"/>
          <w:lang w:eastAsia="zh-CN"/>
        </w:rPr>
      </w:pPr>
    </w:p>
    <w:p w14:paraId="7EEFA0DD" w14:textId="47A009C0" w:rsidR="353C27EE" w:rsidRPr="00B00C38" w:rsidRDefault="005452E7" w:rsidP="7453714E">
      <w:pPr>
        <w:shd w:val="clear" w:color="auto" w:fill="FFFFFF" w:themeFill="background1"/>
        <w:spacing w:after="0" w:line="240" w:lineRule="auto"/>
        <w:ind w:left="-567" w:right="-613"/>
        <w:rPr>
          <w:rFonts w:ascii="Arial" w:eastAsia="Arial" w:hAnsi="Arial" w:cs="Arial"/>
          <w:sz w:val="32"/>
          <w:szCs w:val="32"/>
          <w:lang w:eastAsia="zh-CN"/>
        </w:rPr>
      </w:pPr>
      <w:r w:rsidRPr="00B00C38">
        <w:rPr>
          <w:rFonts w:ascii="Arial" w:eastAsia="Arial" w:hAnsi="Arial" w:cs="Arial"/>
          <w:sz w:val="32"/>
          <w:szCs w:val="32"/>
          <w:lang w:eastAsia="zh-CN"/>
        </w:rPr>
        <w:t>您可以访问网站</w:t>
      </w:r>
      <w:r w:rsidRPr="00B00C38">
        <w:rPr>
          <w:rFonts w:ascii="Arial" w:eastAsia="Arial" w:hAnsi="Arial" w:cs="Arial"/>
          <w:b/>
          <w:bCs/>
          <w:sz w:val="32"/>
          <w:szCs w:val="32"/>
          <w:lang w:eastAsia="zh-CN"/>
        </w:rPr>
        <w:t>www.nhs.uk/get-covid-vaccine</w:t>
      </w:r>
      <w:r w:rsidRPr="00B00C38">
        <w:rPr>
          <w:rFonts w:ascii="Arial" w:eastAsia="Arial" w:hAnsi="Arial" w:cs="Arial"/>
          <w:sz w:val="32"/>
          <w:szCs w:val="32"/>
          <w:lang w:eastAsia="zh-CN"/>
        </w:rPr>
        <w:t>查看可能导致免疫系统减弱的健康状况、治疗和药物的摘要。</w:t>
      </w:r>
    </w:p>
    <w:p w14:paraId="02041AE0" w14:textId="4D100C39" w:rsidR="353C27EE" w:rsidRPr="00B00C38" w:rsidRDefault="353C27EE" w:rsidP="04B95227">
      <w:pPr>
        <w:shd w:val="clear" w:color="auto" w:fill="FFFFFF" w:themeFill="background1"/>
        <w:spacing w:after="0" w:line="240" w:lineRule="auto"/>
        <w:ind w:left="-570" w:right="-615"/>
        <w:rPr>
          <w:rStyle w:val="normaltextrun"/>
          <w:rFonts w:ascii="Arial" w:eastAsia="Arial" w:hAnsi="Arial" w:cs="Arial"/>
          <w:sz w:val="32"/>
          <w:szCs w:val="32"/>
          <w:lang w:eastAsia="zh-CN"/>
        </w:rPr>
      </w:pPr>
    </w:p>
    <w:p w14:paraId="3FD392BF" w14:textId="41BC21B1" w:rsidR="5B5CBA34" w:rsidRPr="00B00C38" w:rsidRDefault="005452E7" w:rsidP="61A31E3E">
      <w:pPr>
        <w:shd w:val="clear" w:color="auto" w:fill="FFFFFF" w:themeFill="background1"/>
        <w:spacing w:after="0" w:line="240" w:lineRule="auto"/>
        <w:ind w:left="-570" w:right="-615"/>
        <w:rPr>
          <w:rFonts w:ascii="Arial" w:eastAsia="Arial" w:hAnsi="Arial" w:cs="Arial"/>
          <w:sz w:val="32"/>
          <w:szCs w:val="32"/>
        </w:rPr>
      </w:pPr>
      <w:r w:rsidRPr="00B00C38">
        <w:rPr>
          <w:rFonts w:ascii="Arial" w:hAnsi="Arial"/>
          <w:b/>
          <w:bCs/>
          <w:sz w:val="32"/>
          <w:szCs w:val="32"/>
          <w:lang w:eastAsia="zh-CN"/>
        </w:rPr>
        <w:t>如何预约疫苗的接种</w:t>
      </w:r>
      <w:r w:rsidRPr="00B00C38">
        <w:rPr>
          <w:rFonts w:ascii="Arial" w:hAnsi="Arial"/>
          <w:lang w:eastAsia="zh-CN"/>
        </w:rPr>
        <w:br/>
      </w:r>
    </w:p>
    <w:p w14:paraId="1B61D957" w14:textId="63ADFB99" w:rsidR="5B5CBA34" w:rsidRPr="00B00C38" w:rsidRDefault="005452E7"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sidRPr="00B00C38">
        <w:rPr>
          <w:rFonts w:ascii="Arial" w:eastAsia="Arial" w:hAnsi="Arial" w:cs="Arial"/>
          <w:sz w:val="32"/>
          <w:szCs w:val="32"/>
          <w:lang w:eastAsia="zh-CN"/>
        </w:rPr>
        <w:t>请访问</w:t>
      </w:r>
      <w:r w:rsidRPr="00B00C38">
        <w:rPr>
          <w:rFonts w:ascii="Arial" w:eastAsia="Arial" w:hAnsi="Arial" w:cs="Arial"/>
          <w:b/>
          <w:bCs/>
          <w:sz w:val="32"/>
          <w:szCs w:val="32"/>
          <w:lang w:eastAsia="zh-CN"/>
        </w:rPr>
        <w:t>www.nhs.uk/get-vaccine</w:t>
      </w:r>
      <w:r w:rsidRPr="00B00C38">
        <w:rPr>
          <w:rFonts w:ascii="Arial" w:eastAsia="Arial" w:hAnsi="Arial" w:cs="Arial"/>
          <w:sz w:val="32"/>
          <w:szCs w:val="32"/>
          <w:lang w:eastAsia="zh-CN"/>
        </w:rPr>
        <w:t>在线预订——请点击“是的，我的免疫系统较弱”或“我想检查一下”</w:t>
      </w:r>
    </w:p>
    <w:p w14:paraId="2C7A3DCE" w14:textId="1F75B729" w:rsidR="5B5CBA34" w:rsidRPr="00B00C38" w:rsidRDefault="005452E7"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sidRPr="00B00C38">
        <w:rPr>
          <w:rFonts w:ascii="Arial" w:eastAsia="Arial" w:hAnsi="Arial" w:cs="Arial"/>
          <w:b/>
          <w:bCs/>
          <w:sz w:val="32"/>
          <w:szCs w:val="32"/>
          <w:lang w:eastAsia="zh-CN"/>
        </w:rPr>
        <w:t>使用NHS手机软件预约</w:t>
      </w:r>
    </w:p>
    <w:p w14:paraId="65B73A84" w14:textId="1D74CEF0" w:rsidR="1E040392" w:rsidRPr="00B00C38" w:rsidRDefault="005452E7" w:rsidP="61A31E3E">
      <w:pPr>
        <w:pStyle w:val="ListParagraph"/>
        <w:numPr>
          <w:ilvl w:val="0"/>
          <w:numId w:val="8"/>
        </w:numPr>
        <w:shd w:val="clear" w:color="auto" w:fill="FFFFFF" w:themeFill="background1"/>
        <w:spacing w:after="0" w:line="240" w:lineRule="auto"/>
        <w:ind w:left="-207" w:right="-613"/>
        <w:rPr>
          <w:sz w:val="32"/>
          <w:szCs w:val="32"/>
        </w:rPr>
      </w:pPr>
      <w:r w:rsidRPr="00B00C38">
        <w:rPr>
          <w:rFonts w:ascii="Arial" w:hAnsi="Arial"/>
          <w:color w:val="000000" w:themeColor="text1"/>
          <w:sz w:val="32"/>
          <w:szCs w:val="32"/>
          <w:lang w:eastAsia="zh-CN"/>
        </w:rPr>
        <w:t>登陆网站</w:t>
      </w:r>
      <w:r w:rsidRPr="00B00C38">
        <w:rPr>
          <w:rFonts w:ascii="Arial" w:hAnsi="Arial"/>
          <w:color w:val="000000" w:themeColor="text1"/>
          <w:sz w:val="32"/>
          <w:szCs w:val="32"/>
          <w:lang w:eastAsia="zh-CN"/>
        </w:rPr>
        <w:t xml:space="preserve"> </w:t>
      </w:r>
      <w:hyperlink r:id="rId9" w:history="1">
        <w:r w:rsidRPr="00B00C38">
          <w:rPr>
            <w:rStyle w:val="Hyperlink"/>
            <w:rFonts w:ascii="Arial" w:eastAsia="Arial" w:hAnsi="Arial" w:cs="Arial"/>
            <w:b/>
            <w:bCs/>
            <w:color w:val="auto"/>
            <w:sz w:val="32"/>
            <w:szCs w:val="32"/>
            <w:u w:val="none"/>
            <w:lang w:eastAsia="zh-CN"/>
          </w:rPr>
          <w:t>www.nhs.uk/covid-walk-in</w:t>
        </w:r>
      </w:hyperlink>
      <w:r w:rsidRPr="00B00C38">
        <w:rPr>
          <w:rFonts w:ascii="Arial" w:hAnsi="Arial"/>
          <w:sz w:val="32"/>
          <w:szCs w:val="32"/>
          <w:lang w:eastAsia="zh-CN"/>
        </w:rPr>
        <w:t>查找离您最近的新冠</w:t>
      </w:r>
      <w:r w:rsidRPr="00B00C38">
        <w:rPr>
          <w:rFonts w:ascii="Arial" w:hAnsi="Arial"/>
          <w:sz w:val="32"/>
          <w:szCs w:val="32"/>
          <w:lang w:eastAsia="zh-CN"/>
        </w:rPr>
        <w:t>(COVID-19)</w:t>
      </w:r>
      <w:r w:rsidRPr="00B00C38">
        <w:rPr>
          <w:rFonts w:ascii="Arial" w:hAnsi="Arial"/>
          <w:sz w:val="32"/>
          <w:szCs w:val="32"/>
          <w:lang w:eastAsia="zh-CN"/>
        </w:rPr>
        <w:t>疫苗接种地点。</w:t>
      </w:r>
      <w:r w:rsidRPr="00B00C38">
        <w:rPr>
          <w:rFonts w:ascii="Arial" w:hAnsi="Arial"/>
          <w:color w:val="000000" w:themeColor="text1"/>
          <w:sz w:val="32"/>
          <w:szCs w:val="32"/>
          <w:lang w:eastAsia="zh-CN"/>
        </w:rPr>
        <w:t xml:space="preserve"> </w:t>
      </w:r>
    </w:p>
    <w:p w14:paraId="4284A7E6" w14:textId="712622EB" w:rsidR="4390BEFC" w:rsidRPr="00B00C38" w:rsidRDefault="4390BEFC" w:rsidP="7A14B117">
      <w:pPr>
        <w:shd w:val="clear" w:color="auto" w:fill="FFFFFF" w:themeFill="background1"/>
        <w:spacing w:after="0" w:line="240" w:lineRule="auto"/>
        <w:ind w:right="-613"/>
        <w:rPr>
          <w:rFonts w:ascii="Arial" w:eastAsia="Arial" w:hAnsi="Arial" w:cs="Arial"/>
          <w:sz w:val="32"/>
          <w:szCs w:val="32"/>
        </w:rPr>
      </w:pPr>
    </w:p>
    <w:p w14:paraId="0C01BCE6" w14:textId="773B116B" w:rsidR="256B3968" w:rsidRPr="00B00C38" w:rsidRDefault="005452E7" w:rsidP="45EB19FA">
      <w:pPr>
        <w:shd w:val="clear" w:color="auto" w:fill="FFFFFF" w:themeFill="background1"/>
        <w:spacing w:after="0" w:line="256" w:lineRule="auto"/>
        <w:ind w:left="-567"/>
        <w:rPr>
          <w:rFonts w:ascii="Arial" w:eastAsia="Arial" w:hAnsi="Arial" w:cs="Arial"/>
          <w:sz w:val="32"/>
          <w:szCs w:val="32"/>
        </w:rPr>
      </w:pPr>
      <w:r w:rsidRPr="00B00C38">
        <w:rPr>
          <w:rStyle w:val="ui-provider"/>
          <w:rFonts w:ascii="Arial" w:eastAsia="Arial" w:hAnsi="Arial" w:cs="Arial"/>
          <w:color w:val="000000" w:themeColor="text1"/>
          <w:sz w:val="32"/>
          <w:szCs w:val="32"/>
          <w:lang w:eastAsia="zh-CN"/>
        </w:rPr>
        <w:t xml:space="preserve">您可以接种疫苗的最晚的日期是 </w:t>
      </w:r>
      <w:r w:rsidRPr="00B00C38">
        <w:rPr>
          <w:rStyle w:val="ui-provider"/>
          <w:rFonts w:ascii="Arial" w:eastAsia="Arial" w:hAnsi="Arial" w:cs="Arial"/>
          <w:b/>
          <w:bCs/>
          <w:color w:val="000000" w:themeColor="text1"/>
          <w:sz w:val="32"/>
          <w:szCs w:val="32"/>
          <w:lang w:eastAsia="zh-CN"/>
        </w:rPr>
        <w:t>2024 年 6 月 30 日</w:t>
      </w:r>
      <w:r w:rsidRPr="00B00C38">
        <w:rPr>
          <w:rStyle w:val="ui-provider"/>
          <w:rFonts w:ascii="Arial" w:eastAsia="Arial" w:hAnsi="Arial" w:cs="Arial"/>
          <w:color w:val="000000" w:themeColor="text1"/>
          <w:sz w:val="32"/>
          <w:szCs w:val="32"/>
          <w:lang w:eastAsia="zh-CN"/>
        </w:rPr>
        <w:t>。</w:t>
      </w:r>
    </w:p>
    <w:p w14:paraId="4F01DC16" w14:textId="5118D4EA" w:rsidR="45EB19FA" w:rsidRPr="00B00C38" w:rsidRDefault="45EB19FA" w:rsidP="45EB19FA">
      <w:pPr>
        <w:shd w:val="clear" w:color="auto" w:fill="FFFFFF" w:themeFill="background1"/>
        <w:spacing w:after="0" w:line="240" w:lineRule="auto"/>
        <w:ind w:left="-567"/>
        <w:rPr>
          <w:rFonts w:ascii="Arial" w:eastAsia="Arial" w:hAnsi="Arial" w:cs="Arial"/>
          <w:b/>
          <w:bCs/>
          <w:sz w:val="32"/>
          <w:szCs w:val="32"/>
        </w:rPr>
      </w:pPr>
    </w:p>
    <w:p w14:paraId="46746959" w14:textId="2AA9EFE7" w:rsidR="5B5CBA34" w:rsidRPr="00B00C38" w:rsidRDefault="005452E7" w:rsidP="7A14B117">
      <w:pPr>
        <w:shd w:val="clear" w:color="auto" w:fill="FFFFFF" w:themeFill="background1"/>
        <w:spacing w:after="0" w:line="240" w:lineRule="auto"/>
        <w:ind w:left="-567"/>
        <w:rPr>
          <w:rFonts w:ascii="Arial" w:eastAsia="Arial" w:hAnsi="Arial" w:cs="Arial"/>
          <w:sz w:val="32"/>
          <w:szCs w:val="32"/>
        </w:rPr>
      </w:pPr>
      <w:r w:rsidRPr="00B00C38">
        <w:rPr>
          <w:rFonts w:ascii="Arial" w:eastAsia="Arial" w:hAnsi="Arial" w:cs="Arial"/>
          <w:b/>
          <w:bCs/>
          <w:sz w:val="32"/>
          <w:szCs w:val="32"/>
          <w:lang w:eastAsia="zh-CN"/>
        </w:rPr>
        <w:t>如果您需要相关帮助</w:t>
      </w:r>
    </w:p>
    <w:p w14:paraId="22032509" w14:textId="3687F95D" w:rsidR="3FD3FC39" w:rsidRPr="00B00C38" w:rsidRDefault="3FD3FC39" w:rsidP="3FD3FC39">
      <w:pPr>
        <w:shd w:val="clear" w:color="auto" w:fill="FFFFFF" w:themeFill="background1"/>
        <w:spacing w:after="0" w:line="240" w:lineRule="auto"/>
        <w:ind w:left="-567"/>
        <w:rPr>
          <w:rFonts w:ascii="Arial" w:eastAsia="Arial" w:hAnsi="Arial" w:cs="Arial"/>
          <w:b/>
          <w:bCs/>
          <w:sz w:val="32"/>
          <w:szCs w:val="32"/>
        </w:rPr>
      </w:pPr>
    </w:p>
    <w:p w14:paraId="26816B47" w14:textId="7C6A86E5" w:rsidR="3C0D1BF8" w:rsidRPr="00B00C38" w:rsidRDefault="005452E7" w:rsidP="748652C7">
      <w:pPr>
        <w:shd w:val="clear" w:color="auto" w:fill="FFFFFF" w:themeFill="background1"/>
        <w:spacing w:after="0" w:line="256" w:lineRule="auto"/>
        <w:ind w:left="-567"/>
        <w:rPr>
          <w:rFonts w:ascii="Arial" w:eastAsia="Arial" w:hAnsi="Arial" w:cs="Arial"/>
          <w:sz w:val="32"/>
          <w:szCs w:val="32"/>
          <w:lang w:eastAsia="zh-CN"/>
        </w:rPr>
      </w:pPr>
      <w:r w:rsidRPr="00B00C38">
        <w:rPr>
          <w:rFonts w:ascii="Arial" w:eastAsia="Arial" w:hAnsi="Arial" w:cs="Arial"/>
          <w:color w:val="000000" w:themeColor="text1"/>
          <w:sz w:val="32"/>
          <w:szCs w:val="32"/>
          <w:lang w:eastAsia="zh-CN"/>
        </w:rPr>
        <w:t xml:space="preserve">如果您无法上网，请拨打 </w:t>
      </w:r>
      <w:r w:rsidRPr="00B00C38">
        <w:rPr>
          <w:rFonts w:ascii="Arial" w:eastAsia="Arial" w:hAnsi="Arial" w:cs="Arial"/>
          <w:b/>
          <w:bCs/>
          <w:color w:val="000000" w:themeColor="text1"/>
          <w:sz w:val="32"/>
          <w:szCs w:val="32"/>
          <w:lang w:eastAsia="zh-CN"/>
        </w:rPr>
        <w:t>119</w:t>
      </w:r>
      <w:r w:rsidRPr="00B00C38">
        <w:rPr>
          <w:rFonts w:ascii="Arial" w:eastAsia="Arial" w:hAnsi="Arial" w:cs="Arial"/>
          <w:sz w:val="32"/>
          <w:szCs w:val="32"/>
          <w:lang w:eastAsia="zh-CN"/>
        </w:rPr>
        <w:t>。</w:t>
      </w:r>
      <w:r w:rsidRPr="00B00C38">
        <w:rPr>
          <w:rFonts w:ascii="Arial" w:eastAsia="Arial" w:hAnsi="Arial" w:cs="Arial"/>
          <w:color w:val="000000" w:themeColor="text1"/>
          <w:sz w:val="32"/>
          <w:szCs w:val="32"/>
          <w:lang w:eastAsia="zh-CN"/>
        </w:rPr>
        <w:t xml:space="preserve"> 通话过程可提供翻译服务。您也可以发送短信到 </w:t>
      </w:r>
      <w:r w:rsidRPr="00B00C38">
        <w:rPr>
          <w:rFonts w:ascii="Arial" w:eastAsia="Arial" w:hAnsi="Arial" w:cs="Arial"/>
          <w:b/>
          <w:bCs/>
          <w:color w:val="000000" w:themeColor="text1"/>
          <w:sz w:val="32"/>
          <w:szCs w:val="32"/>
          <w:lang w:eastAsia="zh-CN"/>
        </w:rPr>
        <w:t xml:space="preserve">18001 119 </w:t>
      </w:r>
      <w:r w:rsidRPr="00B00C38">
        <w:rPr>
          <w:rFonts w:ascii="Arial" w:eastAsia="Arial" w:hAnsi="Arial" w:cs="Arial"/>
          <w:color w:val="000000" w:themeColor="text1"/>
          <w:sz w:val="32"/>
          <w:szCs w:val="32"/>
          <w:lang w:eastAsia="zh-CN"/>
        </w:rPr>
        <w:t>或者</w:t>
      </w:r>
      <w:r w:rsidRPr="00B00C38">
        <w:rPr>
          <w:rFonts w:ascii="Arial" w:eastAsia="Arial" w:hAnsi="Arial" w:cs="Arial"/>
          <w:sz w:val="32"/>
          <w:szCs w:val="32"/>
          <w:lang w:eastAsia="zh-CN"/>
        </w:rPr>
        <w:t>登录网站</w:t>
      </w:r>
      <w:hyperlink w:history="1">
        <w:r w:rsidRPr="00B00C38">
          <w:rPr>
            <w:rStyle w:val="Hyperlink"/>
            <w:rFonts w:ascii="Arial" w:eastAsia="Arial" w:hAnsi="Arial" w:cs="Arial"/>
            <w:b/>
            <w:bCs/>
            <w:color w:val="auto"/>
            <w:sz w:val="32"/>
            <w:szCs w:val="32"/>
            <w:u w:val="none"/>
            <w:lang w:eastAsia="zh-CN"/>
          </w:rPr>
          <w:t>www.signvideo.co.uk/nhs119</w:t>
        </w:r>
      </w:hyperlink>
      <w:r w:rsidRPr="00B00C38">
        <w:rPr>
          <w:rFonts w:ascii="Arial" w:eastAsia="Arial" w:hAnsi="Arial" w:cs="Arial"/>
          <w:sz w:val="32"/>
          <w:szCs w:val="32"/>
          <w:lang w:eastAsia="zh-CN"/>
        </w:rPr>
        <w:t xml:space="preserve">来获取NHS 英国手语口译员服务 。 </w:t>
      </w:r>
    </w:p>
    <w:p w14:paraId="3B94F048" w14:textId="3AE54E41" w:rsidR="3C0D1BF8" w:rsidRPr="00B00C38" w:rsidRDefault="3C0D1BF8" w:rsidP="748652C7">
      <w:pPr>
        <w:shd w:val="clear" w:color="auto" w:fill="FFFFFF" w:themeFill="background1"/>
        <w:spacing w:after="0" w:line="256" w:lineRule="auto"/>
        <w:ind w:left="-567"/>
        <w:rPr>
          <w:rFonts w:ascii="Arial" w:eastAsia="Arial" w:hAnsi="Arial" w:cs="Arial"/>
          <w:sz w:val="32"/>
          <w:szCs w:val="32"/>
          <w:lang w:eastAsia="zh-CN"/>
        </w:rPr>
      </w:pPr>
    </w:p>
    <w:p w14:paraId="42A8C2E0" w14:textId="3D5E7741" w:rsidR="24BB5849" w:rsidRPr="00B00C38" w:rsidRDefault="005452E7" w:rsidP="5C2E7BD9">
      <w:pPr>
        <w:shd w:val="clear" w:color="auto" w:fill="FFFFFF" w:themeFill="background1"/>
        <w:spacing w:after="0" w:line="256" w:lineRule="auto"/>
        <w:ind w:left="-567"/>
        <w:rPr>
          <w:rFonts w:ascii="Arial" w:eastAsia="Arial" w:hAnsi="Arial" w:cs="Arial"/>
          <w:sz w:val="32"/>
          <w:szCs w:val="32"/>
        </w:rPr>
      </w:pPr>
      <w:r w:rsidRPr="00B00C38">
        <w:rPr>
          <w:rFonts w:ascii="Arial" w:eastAsia="Arial" w:hAnsi="Arial" w:cs="Arial"/>
          <w:sz w:val="32"/>
          <w:szCs w:val="32"/>
          <w:lang w:eastAsia="zh-CN"/>
        </w:rPr>
        <w:lastRenderedPageBreak/>
        <w:t>如果您在家接受护理，请联系您的全科医生诊所进行</w:t>
      </w:r>
      <w:r w:rsidRPr="00B00C38">
        <w:rPr>
          <w:rFonts w:ascii="Arial" w:eastAsia="Arial" w:hAnsi="Arial" w:cs="Arial"/>
          <w:b/>
          <w:bCs/>
          <w:sz w:val="32"/>
          <w:szCs w:val="32"/>
          <w:lang w:eastAsia="zh-CN"/>
        </w:rPr>
        <w:t>家访</w:t>
      </w:r>
      <w:r w:rsidRPr="00B00C38">
        <w:rPr>
          <w:rFonts w:ascii="Arial" w:eastAsia="Arial" w:hAnsi="Arial" w:cs="Arial"/>
          <w:sz w:val="32"/>
          <w:szCs w:val="32"/>
          <w:lang w:eastAsia="zh-CN"/>
        </w:rPr>
        <w:t xml:space="preserve">。如果他们无法为您安排新冠(COVID-19)疫苗的接种，请访问网站 </w:t>
      </w:r>
      <w:r w:rsidRPr="00B00C38">
        <w:rPr>
          <w:rStyle w:val="Hyperlink"/>
          <w:rFonts w:ascii="Arial" w:eastAsia="Arial" w:hAnsi="Arial" w:cs="Arial"/>
          <w:b/>
          <w:bCs/>
          <w:color w:val="auto"/>
          <w:sz w:val="32"/>
          <w:szCs w:val="32"/>
          <w:u w:val="none"/>
          <w:lang w:eastAsia="zh-CN"/>
        </w:rPr>
        <w:t>www.england.nhs.uk/covid-vaccination-contacts</w:t>
      </w:r>
      <w:r w:rsidRPr="00B00C38">
        <w:rPr>
          <w:rFonts w:ascii="Arial" w:eastAsia="Arial" w:hAnsi="Arial" w:cs="Arial"/>
          <w:sz w:val="32"/>
          <w:szCs w:val="32"/>
          <w:lang w:eastAsia="zh-CN"/>
        </w:rPr>
        <w:t xml:space="preserve"> 来查找您当地提供新冠疫苗接种点的联系方式。 </w:t>
      </w:r>
    </w:p>
    <w:p w14:paraId="20F4D7BD" w14:textId="04CB859E" w:rsidR="3C0D1BF8" w:rsidRPr="00B00C38"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rPr>
      </w:pPr>
    </w:p>
    <w:p w14:paraId="2D6C58DF" w14:textId="6C11D419" w:rsidR="0669DEE2" w:rsidRPr="00B00C38" w:rsidRDefault="005452E7" w:rsidP="04B95227">
      <w:pPr>
        <w:shd w:val="clear" w:color="auto" w:fill="FFFFFF" w:themeFill="background1"/>
        <w:spacing w:after="0" w:line="240" w:lineRule="auto"/>
        <w:ind w:left="-570" w:right="-615"/>
        <w:rPr>
          <w:rFonts w:ascii="Arial" w:eastAsia="Arial" w:hAnsi="Arial" w:cs="Arial"/>
          <w:sz w:val="32"/>
          <w:szCs w:val="32"/>
        </w:rPr>
      </w:pPr>
      <w:r w:rsidRPr="00B00C38">
        <w:rPr>
          <w:rStyle w:val="normaltextrun"/>
          <w:rFonts w:ascii="Arial" w:eastAsia="Arial" w:hAnsi="Arial" w:cs="Arial"/>
          <w:sz w:val="32"/>
          <w:szCs w:val="32"/>
          <w:lang w:eastAsia="zh-CN"/>
        </w:rPr>
        <w:t xml:space="preserve">如果您需要该邀请函的易读版，其他语言或格式的版本，请访问网站 </w:t>
      </w:r>
      <w:r w:rsidRPr="00B00C38">
        <w:rPr>
          <w:rStyle w:val="Hyperlink"/>
          <w:rFonts w:ascii="Arial" w:eastAsia="Arial" w:hAnsi="Arial" w:cs="Arial"/>
          <w:b/>
          <w:bCs/>
          <w:color w:val="auto"/>
          <w:sz w:val="32"/>
          <w:szCs w:val="32"/>
          <w:u w:val="none"/>
          <w:lang w:eastAsia="zh-CN"/>
        </w:rPr>
        <w:t>www.england.nhs.uk/seasonal-invites</w:t>
      </w:r>
      <w:r w:rsidRPr="00B00C38">
        <w:rPr>
          <w:rFonts w:ascii="Arial" w:eastAsia="Arial" w:hAnsi="Arial" w:cs="Arial"/>
          <w:sz w:val="32"/>
          <w:szCs w:val="32"/>
          <w:lang w:eastAsia="zh-CN"/>
        </w:rPr>
        <w:t>。</w:t>
      </w:r>
    </w:p>
    <w:p w14:paraId="64B17738" w14:textId="764FC98C" w:rsidR="0669DEE2" w:rsidRPr="00B00C38"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rPr>
      </w:pPr>
    </w:p>
    <w:p w14:paraId="1DC8FA24" w14:textId="3E8D9984" w:rsidR="0669DEE2" w:rsidRPr="00B00C38" w:rsidRDefault="005452E7"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rPr>
      </w:pPr>
      <w:r w:rsidRPr="00B00C38">
        <w:rPr>
          <w:rStyle w:val="normaltextrun"/>
          <w:rFonts w:ascii="Arial" w:eastAsia="Arial" w:hAnsi="Arial" w:cs="Arial"/>
          <w:b/>
          <w:bCs/>
          <w:sz w:val="32"/>
          <w:szCs w:val="32"/>
          <w:lang w:eastAsia="zh-CN"/>
        </w:rPr>
        <w:t xml:space="preserve">在您接受预约的接种时 </w:t>
      </w:r>
    </w:p>
    <w:p w14:paraId="750F3354" w14:textId="27C46E97" w:rsidR="61A31E3E" w:rsidRPr="00B00C38" w:rsidRDefault="61A31E3E" w:rsidP="61A31E3E">
      <w:pPr>
        <w:shd w:val="clear" w:color="auto" w:fill="FFFFFF" w:themeFill="background1"/>
        <w:spacing w:after="0" w:line="240" w:lineRule="auto"/>
        <w:ind w:left="-567" w:right="-613"/>
        <w:rPr>
          <w:rFonts w:ascii="Arial" w:eastAsia="Arial" w:hAnsi="Arial" w:cs="Arial"/>
          <w:sz w:val="32"/>
          <w:szCs w:val="32"/>
        </w:rPr>
      </w:pPr>
    </w:p>
    <w:p w14:paraId="634F5DBD" w14:textId="5912A177" w:rsidR="0669DEE2" w:rsidRPr="00B00C38" w:rsidRDefault="005452E7" w:rsidP="61A31E3E">
      <w:pPr>
        <w:shd w:val="clear" w:color="auto" w:fill="FFFFFF" w:themeFill="background1"/>
        <w:spacing w:after="0" w:line="240" w:lineRule="auto"/>
        <w:ind w:left="-567" w:right="-613"/>
        <w:rPr>
          <w:rFonts w:ascii="Arial" w:eastAsia="Arial" w:hAnsi="Arial" w:cs="Arial"/>
          <w:sz w:val="32"/>
          <w:szCs w:val="32"/>
        </w:rPr>
      </w:pPr>
      <w:r w:rsidRPr="00B00C38">
        <w:rPr>
          <w:rFonts w:ascii="Arial" w:eastAsia="Arial" w:hAnsi="Arial" w:cs="Arial"/>
          <w:sz w:val="32"/>
          <w:szCs w:val="32"/>
          <w:lang w:eastAsia="zh-CN"/>
        </w:rPr>
        <w:t>在为您接种疫苗之前，我们需要确认您的免疫系统仍然较弱。对于削弱您免疫系统的健康状况或治疗，如果您能够遵循下列建议将会很有帮助：</w:t>
      </w:r>
    </w:p>
    <w:p w14:paraId="6E99F707" w14:textId="09682E9D" w:rsidR="0669DEE2" w:rsidRPr="00B00C38" w:rsidRDefault="0669DEE2" w:rsidP="61A31E3E">
      <w:pPr>
        <w:shd w:val="clear" w:color="auto" w:fill="FFFFFF" w:themeFill="background1"/>
        <w:spacing w:after="0" w:line="240" w:lineRule="auto"/>
        <w:ind w:left="-567" w:right="-613"/>
        <w:rPr>
          <w:rFonts w:ascii="Arial" w:eastAsia="Arial" w:hAnsi="Arial" w:cs="Arial"/>
          <w:sz w:val="32"/>
          <w:szCs w:val="32"/>
        </w:rPr>
      </w:pPr>
    </w:p>
    <w:p w14:paraId="6085FB0B" w14:textId="6C76E95B" w:rsidR="0669DEE2" w:rsidRPr="00B00C38" w:rsidRDefault="005452E7"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B00C38">
        <w:rPr>
          <w:rFonts w:ascii="Arial" w:eastAsia="Arial" w:hAnsi="Arial" w:cs="Arial"/>
          <w:sz w:val="32"/>
          <w:szCs w:val="32"/>
          <w:lang w:eastAsia="zh-CN"/>
        </w:rPr>
        <w:t xml:space="preserve">带上重复性的处方或药箱，或者 </w:t>
      </w:r>
    </w:p>
    <w:p w14:paraId="19F9CEBD" w14:textId="75782308" w:rsidR="0669DEE2" w:rsidRPr="00B00C38" w:rsidRDefault="005452E7"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B00C38">
        <w:rPr>
          <w:rFonts w:ascii="Arial" w:eastAsia="Arial" w:hAnsi="Arial" w:cs="Arial"/>
          <w:sz w:val="32"/>
          <w:szCs w:val="32"/>
          <w:lang w:eastAsia="zh-CN"/>
        </w:rPr>
        <w:t>带上 NHS 确认您的诊断结果的信函，或者</w:t>
      </w:r>
    </w:p>
    <w:p w14:paraId="5A3231E9" w14:textId="145A7A9C" w:rsidR="600349C0" w:rsidRPr="00B00C38" w:rsidRDefault="005452E7"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B00C38">
        <w:rPr>
          <w:rFonts w:ascii="Arial" w:eastAsia="Arial" w:hAnsi="Arial" w:cs="Arial"/>
          <w:sz w:val="32"/>
          <w:szCs w:val="32"/>
          <w:lang w:eastAsia="zh-CN"/>
        </w:rPr>
        <w:t>通过NHS 应用程序展示您的健康记录或用药史。</w:t>
      </w:r>
    </w:p>
    <w:p w14:paraId="18BB81C2" w14:textId="2CE3DEA7" w:rsidR="61A31E3E" w:rsidRPr="00B00C38" w:rsidRDefault="61A31E3E" w:rsidP="61A31E3E">
      <w:pPr>
        <w:shd w:val="clear" w:color="auto" w:fill="FFFFFF" w:themeFill="background1"/>
        <w:spacing w:after="0" w:line="240" w:lineRule="auto"/>
        <w:ind w:right="-613"/>
        <w:rPr>
          <w:rFonts w:ascii="Arial" w:eastAsia="Arial" w:hAnsi="Arial" w:cs="Arial"/>
          <w:sz w:val="32"/>
          <w:szCs w:val="32"/>
        </w:rPr>
      </w:pPr>
    </w:p>
    <w:p w14:paraId="531EF7EF" w14:textId="79750ECE" w:rsidR="31544AE3" w:rsidRPr="00B00C38" w:rsidRDefault="005452E7" w:rsidP="61A31E3E">
      <w:pPr>
        <w:shd w:val="clear" w:color="auto" w:fill="FFFFFF" w:themeFill="background1"/>
        <w:spacing w:after="0" w:line="240" w:lineRule="auto"/>
        <w:ind w:left="-570" w:right="-615"/>
        <w:rPr>
          <w:rStyle w:val="normaltextrun"/>
          <w:rFonts w:ascii="Arial" w:eastAsia="Arial" w:hAnsi="Arial" w:cs="Arial"/>
          <w:sz w:val="32"/>
          <w:szCs w:val="32"/>
        </w:rPr>
      </w:pPr>
      <w:r w:rsidRPr="00B00C38">
        <w:rPr>
          <w:rStyle w:val="normaltextrun"/>
          <w:rFonts w:ascii="Arial" w:eastAsia="Arial" w:hAnsi="Arial" w:cs="Arial"/>
          <w:sz w:val="32"/>
          <w:szCs w:val="32"/>
          <w:lang w:eastAsia="zh-CN"/>
        </w:rPr>
        <w:t>如果您的健康状况发生了变化并且您的免疫系统不再处于减弱的状态，您则无需再次预约。</w:t>
      </w:r>
    </w:p>
    <w:p w14:paraId="6FDEA88E" w14:textId="4E399D11" w:rsidR="0669DEE2" w:rsidRPr="00B00C38"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rPr>
      </w:pPr>
    </w:p>
    <w:p w14:paraId="7CA73F8B" w14:textId="521974B0" w:rsidR="0669DEE2" w:rsidRPr="00B00C38" w:rsidRDefault="005452E7" w:rsidP="61A31E3E">
      <w:pPr>
        <w:shd w:val="clear" w:color="auto" w:fill="FFFFFF" w:themeFill="background1"/>
        <w:spacing w:after="0" w:line="240" w:lineRule="auto"/>
        <w:ind w:left="-570" w:right="-615"/>
        <w:rPr>
          <w:rFonts w:ascii="Arial" w:eastAsia="Arial" w:hAnsi="Arial" w:cs="Arial"/>
          <w:color w:val="000000" w:themeColor="text1"/>
          <w:sz w:val="32"/>
          <w:szCs w:val="32"/>
        </w:rPr>
      </w:pPr>
      <w:r w:rsidRPr="00B00C38">
        <w:rPr>
          <w:rStyle w:val="normaltextrun"/>
          <w:rFonts w:ascii="Arial" w:eastAsia="Arial" w:hAnsi="Arial" w:cs="Arial"/>
          <w:b/>
          <w:bCs/>
          <w:sz w:val="32"/>
          <w:szCs w:val="32"/>
          <w:lang w:eastAsia="zh-CN"/>
        </w:rPr>
        <w:t>更多信息</w:t>
      </w:r>
      <w:r w:rsidRPr="00B00C38">
        <w:rPr>
          <w:rStyle w:val="eop"/>
          <w:rFonts w:ascii="Arial" w:eastAsia="Arial" w:hAnsi="Arial" w:cs="Arial"/>
          <w:sz w:val="32"/>
          <w:szCs w:val="32"/>
          <w:lang w:eastAsia="zh-CN"/>
        </w:rPr>
        <w:t> </w:t>
      </w:r>
    </w:p>
    <w:p w14:paraId="404B532B" w14:textId="646910D7" w:rsidR="1FD24CB0" w:rsidRPr="00B00C38"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rPr>
      </w:pPr>
    </w:p>
    <w:p w14:paraId="265B8C0E" w14:textId="503C4628" w:rsidR="31A099E6" w:rsidRPr="00B00C38" w:rsidRDefault="005452E7" w:rsidP="7B44BBF2">
      <w:pPr>
        <w:shd w:val="clear" w:color="auto" w:fill="FFFFFF" w:themeFill="background1"/>
        <w:spacing w:after="0" w:line="240" w:lineRule="auto"/>
        <w:ind w:left="-570" w:right="-615"/>
        <w:rPr>
          <w:rStyle w:val="normaltextrun"/>
          <w:rFonts w:ascii="Arial" w:eastAsia="Arial" w:hAnsi="Arial" w:cs="Arial"/>
          <w:sz w:val="32"/>
          <w:szCs w:val="32"/>
          <w:lang w:eastAsia="zh-CN"/>
        </w:rPr>
      </w:pPr>
      <w:r w:rsidRPr="00B00C38">
        <w:rPr>
          <w:rStyle w:val="normaltextrun"/>
          <w:rFonts w:ascii="Arial" w:eastAsia="Arial" w:hAnsi="Arial" w:cs="Arial"/>
          <w:sz w:val="32"/>
          <w:szCs w:val="32"/>
          <w:lang w:eastAsia="zh-CN"/>
        </w:rPr>
        <w:t xml:space="preserve">在今年春天接种新冠(COVID-19)疫苗将降低您患严重疾病的风险。加强保护非常重要，这是因为疫苗的效果会随着时间的推移而逐渐消失，而且新冠(COVID-19)病毒的变种可能会发生变化。欲了解关于疫苗的更多信息，请登录网站 </w:t>
      </w:r>
      <w:hyperlink r:id="rId10" w:history="1">
        <w:r w:rsidRPr="00B00C38">
          <w:rPr>
            <w:rStyle w:val="Hyperlink"/>
            <w:rFonts w:ascii="Arial" w:eastAsia="Arial" w:hAnsi="Arial" w:cs="Arial"/>
            <w:b/>
            <w:bCs/>
            <w:color w:val="auto"/>
            <w:sz w:val="32"/>
            <w:szCs w:val="32"/>
            <w:u w:val="none"/>
            <w:lang w:eastAsia="zh-CN"/>
          </w:rPr>
          <w:t>www.nhs.uk/covidvaccination</w:t>
        </w:r>
      </w:hyperlink>
      <w:r w:rsidRPr="00B00C38">
        <w:rPr>
          <w:rStyle w:val="normaltextrun"/>
          <w:rFonts w:ascii="Arial" w:eastAsia="Arial" w:hAnsi="Arial" w:cs="Arial"/>
          <w:sz w:val="32"/>
          <w:szCs w:val="32"/>
          <w:lang w:eastAsia="zh-CN"/>
        </w:rPr>
        <w:t>。</w:t>
      </w:r>
    </w:p>
    <w:p w14:paraId="2E75AA1A" w14:textId="71E1BF54" w:rsidR="31A099E6" w:rsidRPr="00B00C38" w:rsidRDefault="31A099E6" w:rsidP="45EB19FA">
      <w:pPr>
        <w:shd w:val="clear" w:color="auto" w:fill="FFFFFF" w:themeFill="background1"/>
        <w:spacing w:after="0" w:line="240" w:lineRule="auto"/>
        <w:ind w:left="-570" w:right="-615"/>
        <w:rPr>
          <w:rStyle w:val="normaltextrun"/>
          <w:rFonts w:ascii="Arial" w:eastAsia="Arial" w:hAnsi="Arial" w:cs="Arial"/>
          <w:sz w:val="32"/>
          <w:szCs w:val="32"/>
          <w:lang w:eastAsia="zh-CN"/>
        </w:rPr>
      </w:pPr>
    </w:p>
    <w:p w14:paraId="0F7E41D3" w14:textId="6003AACC" w:rsidR="369D2261" w:rsidRPr="00B00C38" w:rsidRDefault="005452E7" w:rsidP="32CA4D9A">
      <w:pPr>
        <w:shd w:val="clear" w:color="auto" w:fill="FFFFFF" w:themeFill="background1"/>
        <w:spacing w:after="0" w:line="240" w:lineRule="auto"/>
        <w:ind w:left="-570" w:right="-615"/>
        <w:rPr>
          <w:rFonts w:ascii="Arial" w:eastAsia="Arial" w:hAnsi="Arial" w:cs="Arial"/>
          <w:sz w:val="32"/>
          <w:szCs w:val="32"/>
          <w:lang w:eastAsia="zh-CN"/>
        </w:rPr>
      </w:pPr>
      <w:r w:rsidRPr="00B00C38">
        <w:rPr>
          <w:rFonts w:ascii="Arial" w:eastAsia="Arial" w:hAnsi="Arial" w:cs="Arial"/>
          <w:color w:val="000000" w:themeColor="text1"/>
          <w:sz w:val="32"/>
          <w:szCs w:val="32"/>
          <w:lang w:eastAsia="zh-CN"/>
        </w:rPr>
        <w:lastRenderedPageBreak/>
        <w:t xml:space="preserve">如果此邀请中的任何关于您的个人详细信息有误，您可以访问网站 </w:t>
      </w:r>
      <w:hyperlink w:history="1">
        <w:r w:rsidRPr="00B00C38">
          <w:rPr>
            <w:rStyle w:val="Hyperlink"/>
            <w:rFonts w:ascii="Arial" w:eastAsia="Arial" w:hAnsi="Arial" w:cs="Arial"/>
            <w:b/>
            <w:bCs/>
            <w:color w:val="auto"/>
            <w:sz w:val="32"/>
            <w:szCs w:val="32"/>
            <w:u w:val="none"/>
            <w:lang w:eastAsia="zh-CN"/>
          </w:rPr>
          <w:t>www.england.nhs.uk/covid-invite-enquiry</w:t>
        </w:r>
      </w:hyperlink>
      <w:r w:rsidRPr="00B00C38">
        <w:rPr>
          <w:rFonts w:ascii="Arial" w:eastAsia="Arial" w:hAnsi="Arial" w:cs="Arial"/>
          <w:sz w:val="32"/>
          <w:szCs w:val="32"/>
          <w:lang w:eastAsia="zh-CN"/>
        </w:rPr>
        <w:t xml:space="preserve">来查询相关人员。 </w:t>
      </w:r>
    </w:p>
    <w:p w14:paraId="7F5E3B68" w14:textId="10CC7DD4" w:rsidR="32CA4D9A" w:rsidRPr="00B00C38" w:rsidRDefault="32CA4D9A" w:rsidP="32CA4D9A">
      <w:pPr>
        <w:shd w:val="clear" w:color="auto" w:fill="FFFFFF" w:themeFill="background1"/>
        <w:spacing w:after="0" w:line="240" w:lineRule="auto"/>
        <w:ind w:left="-570" w:right="-615"/>
        <w:rPr>
          <w:rFonts w:ascii="Arial" w:eastAsia="Arial" w:hAnsi="Arial" w:cs="Arial"/>
          <w:sz w:val="32"/>
          <w:szCs w:val="32"/>
          <w:lang w:eastAsia="zh-CN"/>
        </w:rPr>
      </w:pPr>
    </w:p>
    <w:p w14:paraId="1059E015" w14:textId="0A0CDBDA" w:rsidR="369D2261" w:rsidRPr="00B00C38" w:rsidRDefault="005452E7" w:rsidP="32CA4D9A">
      <w:pPr>
        <w:shd w:val="clear" w:color="auto" w:fill="FFFFFF" w:themeFill="background1"/>
        <w:spacing w:after="0" w:line="240" w:lineRule="auto"/>
        <w:ind w:left="-570" w:right="-570"/>
        <w:rPr>
          <w:rFonts w:ascii="Arial" w:eastAsia="Arial" w:hAnsi="Arial" w:cs="Arial"/>
          <w:sz w:val="32"/>
          <w:szCs w:val="32"/>
        </w:rPr>
      </w:pPr>
      <w:r w:rsidRPr="00B00C38">
        <w:rPr>
          <w:rStyle w:val="normaltextrun"/>
          <w:rFonts w:ascii="Arial" w:eastAsia="Arial" w:hAnsi="Arial" w:cs="Arial"/>
          <w:sz w:val="32"/>
          <w:szCs w:val="32"/>
          <w:lang w:eastAsia="zh-CN"/>
        </w:rPr>
        <w:t>谨启，  </w:t>
      </w:r>
    </w:p>
    <w:p w14:paraId="20E4D86E" w14:textId="7BE7B91C" w:rsidR="32CA4D9A" w:rsidRPr="00B00C38" w:rsidRDefault="32CA4D9A" w:rsidP="32CA4D9A">
      <w:pPr>
        <w:shd w:val="clear" w:color="auto" w:fill="FFFFFF" w:themeFill="background1"/>
        <w:spacing w:after="0" w:line="240" w:lineRule="auto"/>
        <w:ind w:left="-570" w:right="-570"/>
        <w:rPr>
          <w:rFonts w:ascii="Arial" w:eastAsia="Arial" w:hAnsi="Arial" w:cs="Arial"/>
          <w:sz w:val="32"/>
          <w:szCs w:val="32"/>
        </w:rPr>
      </w:pPr>
    </w:p>
    <w:p w14:paraId="53E2F644" w14:textId="66CB5B7C" w:rsidR="32CA4D9A" w:rsidRPr="00B00C38" w:rsidRDefault="005452E7" w:rsidP="003762F7">
      <w:pPr>
        <w:shd w:val="clear" w:color="auto" w:fill="FFFFFF" w:themeFill="background1"/>
        <w:spacing w:after="0" w:line="240" w:lineRule="auto"/>
        <w:ind w:left="-570" w:right="-570"/>
        <w:rPr>
          <w:rFonts w:ascii="Arial" w:eastAsia="Arial" w:hAnsi="Arial" w:cs="Arial"/>
          <w:sz w:val="20"/>
          <w:szCs w:val="20"/>
        </w:rPr>
      </w:pPr>
      <w:r w:rsidRPr="00B00C38">
        <w:rPr>
          <w:rStyle w:val="normaltextrun"/>
          <w:rFonts w:ascii="Arial" w:eastAsia="Arial" w:hAnsi="Arial" w:cs="Arial"/>
          <w:sz w:val="32"/>
          <w:szCs w:val="32"/>
          <w:lang w:eastAsia="zh-CN"/>
        </w:rPr>
        <w:t>英格兰NHS 疫苗接种团队 </w:t>
      </w:r>
      <w:r w:rsidRPr="00B00C38">
        <w:rPr>
          <w:rFonts w:ascii="Arial" w:hAnsi="Arial"/>
          <w:lang w:eastAsia="zh-CN"/>
        </w:rPr>
        <w:br/>
      </w:r>
      <w:r w:rsidRPr="00B00C38">
        <w:rPr>
          <w:rStyle w:val="normaltextrun"/>
          <w:rFonts w:ascii="Arial" w:eastAsia="Arial" w:hAnsi="Arial" w:cs="Arial"/>
          <w:sz w:val="32"/>
          <w:szCs w:val="32"/>
          <w:lang w:eastAsia="zh-CN"/>
        </w:rPr>
        <w:t> </w:t>
      </w:r>
      <w:r w:rsidRPr="00B00C38">
        <w:rPr>
          <w:rFonts w:ascii="Arial" w:hAnsi="Arial"/>
          <w:lang w:eastAsia="zh-CN"/>
        </w:rPr>
        <w:br/>
      </w:r>
    </w:p>
    <w:p w14:paraId="3AE9CCB0" w14:textId="33846CF9" w:rsidR="32CA4D9A" w:rsidRPr="00B00C38"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rsidRPr="00B00C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70E6C8B2">
      <w:start w:val="1"/>
      <w:numFmt w:val="bullet"/>
      <w:lvlText w:val=""/>
      <w:lvlJc w:val="left"/>
      <w:pPr>
        <w:ind w:left="153" w:hanging="360"/>
      </w:pPr>
      <w:rPr>
        <w:rFonts w:ascii="Symbol" w:hAnsi="Symbol" w:hint="default"/>
      </w:rPr>
    </w:lvl>
    <w:lvl w:ilvl="1" w:tplc="C8E0F418">
      <w:start w:val="1"/>
      <w:numFmt w:val="bullet"/>
      <w:lvlText w:val="o"/>
      <w:lvlJc w:val="left"/>
      <w:pPr>
        <w:ind w:left="1440" w:hanging="360"/>
      </w:pPr>
      <w:rPr>
        <w:rFonts w:ascii="Courier New" w:hAnsi="Courier New" w:hint="default"/>
      </w:rPr>
    </w:lvl>
    <w:lvl w:ilvl="2" w:tplc="E356FE84">
      <w:start w:val="1"/>
      <w:numFmt w:val="bullet"/>
      <w:lvlText w:val=""/>
      <w:lvlJc w:val="left"/>
      <w:pPr>
        <w:ind w:left="2160" w:hanging="360"/>
      </w:pPr>
      <w:rPr>
        <w:rFonts w:ascii="Wingdings" w:hAnsi="Wingdings" w:hint="default"/>
      </w:rPr>
    </w:lvl>
    <w:lvl w:ilvl="3" w:tplc="BECE96E4">
      <w:start w:val="1"/>
      <w:numFmt w:val="bullet"/>
      <w:lvlText w:val=""/>
      <w:lvlJc w:val="left"/>
      <w:pPr>
        <w:ind w:left="2880" w:hanging="360"/>
      </w:pPr>
      <w:rPr>
        <w:rFonts w:ascii="Symbol" w:hAnsi="Symbol" w:hint="default"/>
      </w:rPr>
    </w:lvl>
    <w:lvl w:ilvl="4" w:tplc="3DC6381C">
      <w:start w:val="1"/>
      <w:numFmt w:val="bullet"/>
      <w:lvlText w:val="o"/>
      <w:lvlJc w:val="left"/>
      <w:pPr>
        <w:ind w:left="3600" w:hanging="360"/>
      </w:pPr>
      <w:rPr>
        <w:rFonts w:ascii="Courier New" w:hAnsi="Courier New" w:hint="default"/>
      </w:rPr>
    </w:lvl>
    <w:lvl w:ilvl="5" w:tplc="DE3C48D0">
      <w:start w:val="1"/>
      <w:numFmt w:val="bullet"/>
      <w:lvlText w:val=""/>
      <w:lvlJc w:val="left"/>
      <w:pPr>
        <w:ind w:left="4320" w:hanging="360"/>
      </w:pPr>
      <w:rPr>
        <w:rFonts w:ascii="Wingdings" w:hAnsi="Wingdings" w:hint="default"/>
      </w:rPr>
    </w:lvl>
    <w:lvl w:ilvl="6" w:tplc="DA44ECC2">
      <w:start w:val="1"/>
      <w:numFmt w:val="bullet"/>
      <w:lvlText w:val=""/>
      <w:lvlJc w:val="left"/>
      <w:pPr>
        <w:ind w:left="5040" w:hanging="360"/>
      </w:pPr>
      <w:rPr>
        <w:rFonts w:ascii="Symbol" w:hAnsi="Symbol" w:hint="default"/>
      </w:rPr>
    </w:lvl>
    <w:lvl w:ilvl="7" w:tplc="6E7C1272">
      <w:start w:val="1"/>
      <w:numFmt w:val="bullet"/>
      <w:lvlText w:val="o"/>
      <w:lvlJc w:val="left"/>
      <w:pPr>
        <w:ind w:left="5760" w:hanging="360"/>
      </w:pPr>
      <w:rPr>
        <w:rFonts w:ascii="Courier New" w:hAnsi="Courier New" w:hint="default"/>
      </w:rPr>
    </w:lvl>
    <w:lvl w:ilvl="8" w:tplc="0A968930">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380A6238">
      <w:start w:val="1"/>
      <w:numFmt w:val="bullet"/>
      <w:lvlText w:val=""/>
      <w:lvlJc w:val="left"/>
      <w:pPr>
        <w:ind w:left="360" w:hanging="360"/>
      </w:pPr>
      <w:rPr>
        <w:rFonts w:ascii="Symbol" w:hAnsi="Symbol" w:hint="default"/>
      </w:rPr>
    </w:lvl>
    <w:lvl w:ilvl="1" w:tplc="6152F1D0">
      <w:start w:val="1"/>
      <w:numFmt w:val="bullet"/>
      <w:lvlText w:val="o"/>
      <w:lvlJc w:val="left"/>
      <w:pPr>
        <w:ind w:left="1080" w:hanging="360"/>
      </w:pPr>
      <w:rPr>
        <w:rFonts w:ascii="Courier New" w:hAnsi="Courier New" w:hint="default"/>
      </w:rPr>
    </w:lvl>
    <w:lvl w:ilvl="2" w:tplc="82BCF3D2">
      <w:start w:val="1"/>
      <w:numFmt w:val="bullet"/>
      <w:lvlText w:val=""/>
      <w:lvlJc w:val="left"/>
      <w:pPr>
        <w:ind w:left="1800" w:hanging="360"/>
      </w:pPr>
      <w:rPr>
        <w:rFonts w:ascii="Wingdings" w:hAnsi="Wingdings" w:hint="default"/>
      </w:rPr>
    </w:lvl>
    <w:lvl w:ilvl="3" w:tplc="53E628FC">
      <w:start w:val="1"/>
      <w:numFmt w:val="bullet"/>
      <w:lvlText w:val=""/>
      <w:lvlJc w:val="left"/>
      <w:pPr>
        <w:ind w:left="2520" w:hanging="360"/>
      </w:pPr>
      <w:rPr>
        <w:rFonts w:ascii="Symbol" w:hAnsi="Symbol" w:hint="default"/>
      </w:rPr>
    </w:lvl>
    <w:lvl w:ilvl="4" w:tplc="A62A3A9A">
      <w:start w:val="1"/>
      <w:numFmt w:val="bullet"/>
      <w:lvlText w:val="o"/>
      <w:lvlJc w:val="left"/>
      <w:pPr>
        <w:ind w:left="3240" w:hanging="360"/>
      </w:pPr>
      <w:rPr>
        <w:rFonts w:ascii="Courier New" w:hAnsi="Courier New" w:hint="default"/>
      </w:rPr>
    </w:lvl>
    <w:lvl w:ilvl="5" w:tplc="843092F0">
      <w:start w:val="1"/>
      <w:numFmt w:val="bullet"/>
      <w:lvlText w:val=""/>
      <w:lvlJc w:val="left"/>
      <w:pPr>
        <w:ind w:left="3960" w:hanging="360"/>
      </w:pPr>
      <w:rPr>
        <w:rFonts w:ascii="Wingdings" w:hAnsi="Wingdings" w:hint="default"/>
      </w:rPr>
    </w:lvl>
    <w:lvl w:ilvl="6" w:tplc="639A9424">
      <w:start w:val="1"/>
      <w:numFmt w:val="bullet"/>
      <w:lvlText w:val=""/>
      <w:lvlJc w:val="left"/>
      <w:pPr>
        <w:ind w:left="4680" w:hanging="360"/>
      </w:pPr>
      <w:rPr>
        <w:rFonts w:ascii="Symbol" w:hAnsi="Symbol" w:hint="default"/>
      </w:rPr>
    </w:lvl>
    <w:lvl w:ilvl="7" w:tplc="ADAAF51A">
      <w:start w:val="1"/>
      <w:numFmt w:val="bullet"/>
      <w:lvlText w:val="o"/>
      <w:lvlJc w:val="left"/>
      <w:pPr>
        <w:ind w:left="5400" w:hanging="360"/>
      </w:pPr>
      <w:rPr>
        <w:rFonts w:ascii="Courier New" w:hAnsi="Courier New" w:hint="default"/>
      </w:rPr>
    </w:lvl>
    <w:lvl w:ilvl="8" w:tplc="9F422A5A">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CF20A16C">
      <w:start w:val="1"/>
      <w:numFmt w:val="bullet"/>
      <w:lvlText w:val=""/>
      <w:lvlJc w:val="left"/>
      <w:pPr>
        <w:ind w:left="720" w:hanging="360"/>
      </w:pPr>
      <w:rPr>
        <w:rFonts w:ascii="Symbol" w:hAnsi="Symbol" w:hint="default"/>
      </w:rPr>
    </w:lvl>
    <w:lvl w:ilvl="1" w:tplc="4D7E6B5A">
      <w:start w:val="1"/>
      <w:numFmt w:val="bullet"/>
      <w:lvlText w:val="o"/>
      <w:lvlJc w:val="left"/>
      <w:pPr>
        <w:ind w:left="1440" w:hanging="360"/>
      </w:pPr>
      <w:rPr>
        <w:rFonts w:ascii="Courier New" w:hAnsi="Courier New" w:hint="default"/>
      </w:rPr>
    </w:lvl>
    <w:lvl w:ilvl="2" w:tplc="EDE87644">
      <w:start w:val="1"/>
      <w:numFmt w:val="bullet"/>
      <w:lvlText w:val=""/>
      <w:lvlJc w:val="left"/>
      <w:pPr>
        <w:ind w:left="2160" w:hanging="360"/>
      </w:pPr>
      <w:rPr>
        <w:rFonts w:ascii="Wingdings" w:hAnsi="Wingdings" w:hint="default"/>
      </w:rPr>
    </w:lvl>
    <w:lvl w:ilvl="3" w:tplc="93B63C9E">
      <w:start w:val="1"/>
      <w:numFmt w:val="bullet"/>
      <w:lvlText w:val=""/>
      <w:lvlJc w:val="left"/>
      <w:pPr>
        <w:ind w:left="2880" w:hanging="360"/>
      </w:pPr>
      <w:rPr>
        <w:rFonts w:ascii="Symbol" w:hAnsi="Symbol" w:hint="default"/>
      </w:rPr>
    </w:lvl>
    <w:lvl w:ilvl="4" w:tplc="ECCCD456">
      <w:start w:val="1"/>
      <w:numFmt w:val="bullet"/>
      <w:lvlText w:val="o"/>
      <w:lvlJc w:val="left"/>
      <w:pPr>
        <w:ind w:left="3600" w:hanging="360"/>
      </w:pPr>
      <w:rPr>
        <w:rFonts w:ascii="Courier New" w:hAnsi="Courier New" w:hint="default"/>
      </w:rPr>
    </w:lvl>
    <w:lvl w:ilvl="5" w:tplc="75A6DFD2">
      <w:start w:val="1"/>
      <w:numFmt w:val="bullet"/>
      <w:lvlText w:val=""/>
      <w:lvlJc w:val="left"/>
      <w:pPr>
        <w:ind w:left="4320" w:hanging="360"/>
      </w:pPr>
      <w:rPr>
        <w:rFonts w:ascii="Wingdings" w:hAnsi="Wingdings" w:hint="default"/>
      </w:rPr>
    </w:lvl>
    <w:lvl w:ilvl="6" w:tplc="029EA9C6">
      <w:start w:val="1"/>
      <w:numFmt w:val="bullet"/>
      <w:lvlText w:val=""/>
      <w:lvlJc w:val="left"/>
      <w:pPr>
        <w:ind w:left="5040" w:hanging="360"/>
      </w:pPr>
      <w:rPr>
        <w:rFonts w:ascii="Symbol" w:hAnsi="Symbol" w:hint="default"/>
      </w:rPr>
    </w:lvl>
    <w:lvl w:ilvl="7" w:tplc="8D207410">
      <w:start w:val="1"/>
      <w:numFmt w:val="bullet"/>
      <w:lvlText w:val="o"/>
      <w:lvlJc w:val="left"/>
      <w:pPr>
        <w:ind w:left="5760" w:hanging="360"/>
      </w:pPr>
      <w:rPr>
        <w:rFonts w:ascii="Courier New" w:hAnsi="Courier New" w:hint="default"/>
      </w:rPr>
    </w:lvl>
    <w:lvl w:ilvl="8" w:tplc="EEEC7174">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AD588E46">
      <w:start w:val="1"/>
      <w:numFmt w:val="bullet"/>
      <w:lvlText w:val=""/>
      <w:lvlJc w:val="left"/>
      <w:pPr>
        <w:ind w:left="153" w:hanging="360"/>
      </w:pPr>
      <w:rPr>
        <w:rFonts w:ascii="Symbol" w:hAnsi="Symbol" w:hint="default"/>
      </w:rPr>
    </w:lvl>
    <w:lvl w:ilvl="1" w:tplc="989AD404">
      <w:start w:val="1"/>
      <w:numFmt w:val="bullet"/>
      <w:lvlText w:val="o"/>
      <w:lvlJc w:val="left"/>
      <w:pPr>
        <w:ind w:left="1440" w:hanging="360"/>
      </w:pPr>
      <w:rPr>
        <w:rFonts w:ascii="Courier New" w:hAnsi="Courier New" w:hint="default"/>
      </w:rPr>
    </w:lvl>
    <w:lvl w:ilvl="2" w:tplc="44586B36">
      <w:start w:val="1"/>
      <w:numFmt w:val="bullet"/>
      <w:lvlText w:val=""/>
      <w:lvlJc w:val="left"/>
      <w:pPr>
        <w:ind w:left="2160" w:hanging="360"/>
      </w:pPr>
      <w:rPr>
        <w:rFonts w:ascii="Wingdings" w:hAnsi="Wingdings" w:hint="default"/>
      </w:rPr>
    </w:lvl>
    <w:lvl w:ilvl="3" w:tplc="6D665904">
      <w:start w:val="1"/>
      <w:numFmt w:val="bullet"/>
      <w:lvlText w:val=""/>
      <w:lvlJc w:val="left"/>
      <w:pPr>
        <w:ind w:left="2880" w:hanging="360"/>
      </w:pPr>
      <w:rPr>
        <w:rFonts w:ascii="Symbol" w:hAnsi="Symbol" w:hint="default"/>
      </w:rPr>
    </w:lvl>
    <w:lvl w:ilvl="4" w:tplc="558A0C06">
      <w:start w:val="1"/>
      <w:numFmt w:val="bullet"/>
      <w:lvlText w:val="o"/>
      <w:lvlJc w:val="left"/>
      <w:pPr>
        <w:ind w:left="3600" w:hanging="360"/>
      </w:pPr>
      <w:rPr>
        <w:rFonts w:ascii="Courier New" w:hAnsi="Courier New" w:hint="default"/>
      </w:rPr>
    </w:lvl>
    <w:lvl w:ilvl="5" w:tplc="B4189E1E">
      <w:start w:val="1"/>
      <w:numFmt w:val="bullet"/>
      <w:lvlText w:val=""/>
      <w:lvlJc w:val="left"/>
      <w:pPr>
        <w:ind w:left="4320" w:hanging="360"/>
      </w:pPr>
      <w:rPr>
        <w:rFonts w:ascii="Wingdings" w:hAnsi="Wingdings" w:hint="default"/>
      </w:rPr>
    </w:lvl>
    <w:lvl w:ilvl="6" w:tplc="8C74DD06">
      <w:start w:val="1"/>
      <w:numFmt w:val="bullet"/>
      <w:lvlText w:val=""/>
      <w:lvlJc w:val="left"/>
      <w:pPr>
        <w:ind w:left="5040" w:hanging="360"/>
      </w:pPr>
      <w:rPr>
        <w:rFonts w:ascii="Symbol" w:hAnsi="Symbol" w:hint="default"/>
      </w:rPr>
    </w:lvl>
    <w:lvl w:ilvl="7" w:tplc="E026C860">
      <w:start w:val="1"/>
      <w:numFmt w:val="bullet"/>
      <w:lvlText w:val="o"/>
      <w:lvlJc w:val="left"/>
      <w:pPr>
        <w:ind w:left="5760" w:hanging="360"/>
      </w:pPr>
      <w:rPr>
        <w:rFonts w:ascii="Courier New" w:hAnsi="Courier New" w:hint="default"/>
      </w:rPr>
    </w:lvl>
    <w:lvl w:ilvl="8" w:tplc="8D4ADCA0">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20ACD154">
      <w:start w:val="1"/>
      <w:numFmt w:val="bullet"/>
      <w:lvlText w:val=""/>
      <w:lvlJc w:val="left"/>
      <w:pPr>
        <w:ind w:left="153" w:hanging="360"/>
      </w:pPr>
      <w:rPr>
        <w:rFonts w:ascii="Symbol" w:hAnsi="Symbol" w:hint="default"/>
      </w:rPr>
    </w:lvl>
    <w:lvl w:ilvl="1" w:tplc="38FC68EA">
      <w:start w:val="1"/>
      <w:numFmt w:val="bullet"/>
      <w:lvlText w:val="o"/>
      <w:lvlJc w:val="left"/>
      <w:pPr>
        <w:ind w:left="1440" w:hanging="360"/>
      </w:pPr>
      <w:rPr>
        <w:rFonts w:ascii="Courier New" w:hAnsi="Courier New" w:hint="default"/>
      </w:rPr>
    </w:lvl>
    <w:lvl w:ilvl="2" w:tplc="3A4868C2">
      <w:start w:val="1"/>
      <w:numFmt w:val="bullet"/>
      <w:lvlText w:val=""/>
      <w:lvlJc w:val="left"/>
      <w:pPr>
        <w:ind w:left="2160" w:hanging="360"/>
      </w:pPr>
      <w:rPr>
        <w:rFonts w:ascii="Wingdings" w:hAnsi="Wingdings" w:hint="default"/>
      </w:rPr>
    </w:lvl>
    <w:lvl w:ilvl="3" w:tplc="58D4412A">
      <w:start w:val="1"/>
      <w:numFmt w:val="bullet"/>
      <w:lvlText w:val=""/>
      <w:lvlJc w:val="left"/>
      <w:pPr>
        <w:ind w:left="2880" w:hanging="360"/>
      </w:pPr>
      <w:rPr>
        <w:rFonts w:ascii="Symbol" w:hAnsi="Symbol" w:hint="default"/>
      </w:rPr>
    </w:lvl>
    <w:lvl w:ilvl="4" w:tplc="562AF250">
      <w:start w:val="1"/>
      <w:numFmt w:val="bullet"/>
      <w:lvlText w:val="o"/>
      <w:lvlJc w:val="left"/>
      <w:pPr>
        <w:ind w:left="3600" w:hanging="360"/>
      </w:pPr>
      <w:rPr>
        <w:rFonts w:ascii="Courier New" w:hAnsi="Courier New" w:hint="default"/>
      </w:rPr>
    </w:lvl>
    <w:lvl w:ilvl="5" w:tplc="816EE87E">
      <w:start w:val="1"/>
      <w:numFmt w:val="bullet"/>
      <w:lvlText w:val=""/>
      <w:lvlJc w:val="left"/>
      <w:pPr>
        <w:ind w:left="4320" w:hanging="360"/>
      </w:pPr>
      <w:rPr>
        <w:rFonts w:ascii="Wingdings" w:hAnsi="Wingdings" w:hint="default"/>
      </w:rPr>
    </w:lvl>
    <w:lvl w:ilvl="6" w:tplc="D6F2821C">
      <w:start w:val="1"/>
      <w:numFmt w:val="bullet"/>
      <w:lvlText w:val=""/>
      <w:lvlJc w:val="left"/>
      <w:pPr>
        <w:ind w:left="5040" w:hanging="360"/>
      </w:pPr>
      <w:rPr>
        <w:rFonts w:ascii="Symbol" w:hAnsi="Symbol" w:hint="default"/>
      </w:rPr>
    </w:lvl>
    <w:lvl w:ilvl="7" w:tplc="FC90B5B8">
      <w:start w:val="1"/>
      <w:numFmt w:val="bullet"/>
      <w:lvlText w:val="o"/>
      <w:lvlJc w:val="left"/>
      <w:pPr>
        <w:ind w:left="5760" w:hanging="360"/>
      </w:pPr>
      <w:rPr>
        <w:rFonts w:ascii="Courier New" w:hAnsi="Courier New" w:hint="default"/>
      </w:rPr>
    </w:lvl>
    <w:lvl w:ilvl="8" w:tplc="07D6F866">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8F8C90F6">
      <w:start w:val="1"/>
      <w:numFmt w:val="bullet"/>
      <w:lvlText w:val=""/>
      <w:lvlJc w:val="left"/>
      <w:pPr>
        <w:ind w:left="153" w:hanging="360"/>
      </w:pPr>
      <w:rPr>
        <w:rFonts w:ascii="Symbol" w:hAnsi="Symbol" w:hint="default"/>
      </w:rPr>
    </w:lvl>
    <w:lvl w:ilvl="1" w:tplc="B5F6117E">
      <w:start w:val="1"/>
      <w:numFmt w:val="bullet"/>
      <w:lvlText w:val="o"/>
      <w:lvlJc w:val="left"/>
      <w:pPr>
        <w:ind w:left="1440" w:hanging="360"/>
      </w:pPr>
      <w:rPr>
        <w:rFonts w:ascii="Courier New" w:hAnsi="Courier New" w:hint="default"/>
      </w:rPr>
    </w:lvl>
    <w:lvl w:ilvl="2" w:tplc="7B000D0E">
      <w:start w:val="1"/>
      <w:numFmt w:val="bullet"/>
      <w:lvlText w:val=""/>
      <w:lvlJc w:val="left"/>
      <w:pPr>
        <w:ind w:left="2160" w:hanging="360"/>
      </w:pPr>
      <w:rPr>
        <w:rFonts w:ascii="Wingdings" w:hAnsi="Wingdings" w:hint="default"/>
      </w:rPr>
    </w:lvl>
    <w:lvl w:ilvl="3" w:tplc="5652F6AA">
      <w:start w:val="1"/>
      <w:numFmt w:val="bullet"/>
      <w:lvlText w:val=""/>
      <w:lvlJc w:val="left"/>
      <w:pPr>
        <w:ind w:left="2880" w:hanging="360"/>
      </w:pPr>
      <w:rPr>
        <w:rFonts w:ascii="Symbol" w:hAnsi="Symbol" w:hint="default"/>
      </w:rPr>
    </w:lvl>
    <w:lvl w:ilvl="4" w:tplc="79C27750">
      <w:start w:val="1"/>
      <w:numFmt w:val="bullet"/>
      <w:lvlText w:val="o"/>
      <w:lvlJc w:val="left"/>
      <w:pPr>
        <w:ind w:left="3600" w:hanging="360"/>
      </w:pPr>
      <w:rPr>
        <w:rFonts w:ascii="Courier New" w:hAnsi="Courier New" w:hint="default"/>
      </w:rPr>
    </w:lvl>
    <w:lvl w:ilvl="5" w:tplc="C2027934">
      <w:start w:val="1"/>
      <w:numFmt w:val="bullet"/>
      <w:lvlText w:val=""/>
      <w:lvlJc w:val="left"/>
      <w:pPr>
        <w:ind w:left="4320" w:hanging="360"/>
      </w:pPr>
      <w:rPr>
        <w:rFonts w:ascii="Wingdings" w:hAnsi="Wingdings" w:hint="default"/>
      </w:rPr>
    </w:lvl>
    <w:lvl w:ilvl="6" w:tplc="472CCE1C">
      <w:start w:val="1"/>
      <w:numFmt w:val="bullet"/>
      <w:lvlText w:val=""/>
      <w:lvlJc w:val="left"/>
      <w:pPr>
        <w:ind w:left="5040" w:hanging="360"/>
      </w:pPr>
      <w:rPr>
        <w:rFonts w:ascii="Symbol" w:hAnsi="Symbol" w:hint="default"/>
      </w:rPr>
    </w:lvl>
    <w:lvl w:ilvl="7" w:tplc="8946CC90">
      <w:start w:val="1"/>
      <w:numFmt w:val="bullet"/>
      <w:lvlText w:val="o"/>
      <w:lvlJc w:val="left"/>
      <w:pPr>
        <w:ind w:left="5760" w:hanging="360"/>
      </w:pPr>
      <w:rPr>
        <w:rFonts w:ascii="Courier New" w:hAnsi="Courier New" w:hint="default"/>
      </w:rPr>
    </w:lvl>
    <w:lvl w:ilvl="8" w:tplc="49908ED6">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CCE27A9E">
      <w:start w:val="1"/>
      <w:numFmt w:val="bullet"/>
      <w:lvlText w:val=""/>
      <w:lvlJc w:val="left"/>
      <w:pPr>
        <w:ind w:left="153" w:hanging="360"/>
      </w:pPr>
      <w:rPr>
        <w:rFonts w:ascii="Symbol" w:hAnsi="Symbol" w:hint="default"/>
      </w:rPr>
    </w:lvl>
    <w:lvl w:ilvl="1" w:tplc="7164A204">
      <w:start w:val="1"/>
      <w:numFmt w:val="bullet"/>
      <w:lvlText w:val="o"/>
      <w:lvlJc w:val="left"/>
      <w:pPr>
        <w:ind w:left="1440" w:hanging="360"/>
      </w:pPr>
      <w:rPr>
        <w:rFonts w:ascii="Courier New" w:hAnsi="Courier New" w:hint="default"/>
      </w:rPr>
    </w:lvl>
    <w:lvl w:ilvl="2" w:tplc="02EEA57C">
      <w:start w:val="1"/>
      <w:numFmt w:val="bullet"/>
      <w:lvlText w:val=""/>
      <w:lvlJc w:val="left"/>
      <w:pPr>
        <w:ind w:left="2160" w:hanging="360"/>
      </w:pPr>
      <w:rPr>
        <w:rFonts w:ascii="Wingdings" w:hAnsi="Wingdings" w:hint="default"/>
      </w:rPr>
    </w:lvl>
    <w:lvl w:ilvl="3" w:tplc="07629F08">
      <w:start w:val="1"/>
      <w:numFmt w:val="bullet"/>
      <w:lvlText w:val=""/>
      <w:lvlJc w:val="left"/>
      <w:pPr>
        <w:ind w:left="2880" w:hanging="360"/>
      </w:pPr>
      <w:rPr>
        <w:rFonts w:ascii="Symbol" w:hAnsi="Symbol" w:hint="default"/>
      </w:rPr>
    </w:lvl>
    <w:lvl w:ilvl="4" w:tplc="7B10926C">
      <w:start w:val="1"/>
      <w:numFmt w:val="bullet"/>
      <w:lvlText w:val="o"/>
      <w:lvlJc w:val="left"/>
      <w:pPr>
        <w:ind w:left="3600" w:hanging="360"/>
      </w:pPr>
      <w:rPr>
        <w:rFonts w:ascii="Courier New" w:hAnsi="Courier New" w:hint="default"/>
      </w:rPr>
    </w:lvl>
    <w:lvl w:ilvl="5" w:tplc="E4E815F4">
      <w:start w:val="1"/>
      <w:numFmt w:val="bullet"/>
      <w:lvlText w:val=""/>
      <w:lvlJc w:val="left"/>
      <w:pPr>
        <w:ind w:left="4320" w:hanging="360"/>
      </w:pPr>
      <w:rPr>
        <w:rFonts w:ascii="Wingdings" w:hAnsi="Wingdings" w:hint="default"/>
      </w:rPr>
    </w:lvl>
    <w:lvl w:ilvl="6" w:tplc="714624B0">
      <w:start w:val="1"/>
      <w:numFmt w:val="bullet"/>
      <w:lvlText w:val=""/>
      <w:lvlJc w:val="left"/>
      <w:pPr>
        <w:ind w:left="5040" w:hanging="360"/>
      </w:pPr>
      <w:rPr>
        <w:rFonts w:ascii="Symbol" w:hAnsi="Symbol" w:hint="default"/>
      </w:rPr>
    </w:lvl>
    <w:lvl w:ilvl="7" w:tplc="EEBA0CC2">
      <w:start w:val="1"/>
      <w:numFmt w:val="bullet"/>
      <w:lvlText w:val="o"/>
      <w:lvlJc w:val="left"/>
      <w:pPr>
        <w:ind w:left="5760" w:hanging="360"/>
      </w:pPr>
      <w:rPr>
        <w:rFonts w:ascii="Courier New" w:hAnsi="Courier New" w:hint="default"/>
      </w:rPr>
    </w:lvl>
    <w:lvl w:ilvl="8" w:tplc="DEBC6CDC">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7B723308">
      <w:start w:val="1"/>
      <w:numFmt w:val="bullet"/>
      <w:lvlText w:val=""/>
      <w:lvlJc w:val="left"/>
      <w:pPr>
        <w:ind w:left="153" w:hanging="360"/>
      </w:pPr>
      <w:rPr>
        <w:rFonts w:ascii="Symbol" w:hAnsi="Symbol" w:hint="default"/>
      </w:rPr>
    </w:lvl>
    <w:lvl w:ilvl="1" w:tplc="2794BFC8">
      <w:start w:val="1"/>
      <w:numFmt w:val="bullet"/>
      <w:lvlText w:val="o"/>
      <w:lvlJc w:val="left"/>
      <w:pPr>
        <w:ind w:left="1440" w:hanging="360"/>
      </w:pPr>
      <w:rPr>
        <w:rFonts w:ascii="Courier New" w:hAnsi="Courier New" w:hint="default"/>
      </w:rPr>
    </w:lvl>
    <w:lvl w:ilvl="2" w:tplc="CBE2576C">
      <w:start w:val="1"/>
      <w:numFmt w:val="bullet"/>
      <w:lvlText w:val=""/>
      <w:lvlJc w:val="left"/>
      <w:pPr>
        <w:ind w:left="2160" w:hanging="360"/>
      </w:pPr>
      <w:rPr>
        <w:rFonts w:ascii="Wingdings" w:hAnsi="Wingdings" w:hint="default"/>
      </w:rPr>
    </w:lvl>
    <w:lvl w:ilvl="3" w:tplc="5EF208B8">
      <w:start w:val="1"/>
      <w:numFmt w:val="bullet"/>
      <w:lvlText w:val=""/>
      <w:lvlJc w:val="left"/>
      <w:pPr>
        <w:ind w:left="2880" w:hanging="360"/>
      </w:pPr>
      <w:rPr>
        <w:rFonts w:ascii="Symbol" w:hAnsi="Symbol" w:hint="default"/>
      </w:rPr>
    </w:lvl>
    <w:lvl w:ilvl="4" w:tplc="C09C97B0">
      <w:start w:val="1"/>
      <w:numFmt w:val="bullet"/>
      <w:lvlText w:val="o"/>
      <w:lvlJc w:val="left"/>
      <w:pPr>
        <w:ind w:left="3600" w:hanging="360"/>
      </w:pPr>
      <w:rPr>
        <w:rFonts w:ascii="Courier New" w:hAnsi="Courier New" w:hint="default"/>
      </w:rPr>
    </w:lvl>
    <w:lvl w:ilvl="5" w:tplc="C032F3C4">
      <w:start w:val="1"/>
      <w:numFmt w:val="bullet"/>
      <w:lvlText w:val=""/>
      <w:lvlJc w:val="left"/>
      <w:pPr>
        <w:ind w:left="4320" w:hanging="360"/>
      </w:pPr>
      <w:rPr>
        <w:rFonts w:ascii="Wingdings" w:hAnsi="Wingdings" w:hint="default"/>
      </w:rPr>
    </w:lvl>
    <w:lvl w:ilvl="6" w:tplc="39225C22">
      <w:start w:val="1"/>
      <w:numFmt w:val="bullet"/>
      <w:lvlText w:val=""/>
      <w:lvlJc w:val="left"/>
      <w:pPr>
        <w:ind w:left="5040" w:hanging="360"/>
      </w:pPr>
      <w:rPr>
        <w:rFonts w:ascii="Symbol" w:hAnsi="Symbol" w:hint="default"/>
      </w:rPr>
    </w:lvl>
    <w:lvl w:ilvl="7" w:tplc="21647E02">
      <w:start w:val="1"/>
      <w:numFmt w:val="bullet"/>
      <w:lvlText w:val="o"/>
      <w:lvlJc w:val="left"/>
      <w:pPr>
        <w:ind w:left="5760" w:hanging="360"/>
      </w:pPr>
      <w:rPr>
        <w:rFonts w:ascii="Courier New" w:hAnsi="Courier New" w:hint="default"/>
      </w:rPr>
    </w:lvl>
    <w:lvl w:ilvl="8" w:tplc="A92A63C6">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60C85746">
      <w:start w:val="1"/>
      <w:numFmt w:val="bullet"/>
      <w:lvlText w:val=""/>
      <w:lvlJc w:val="left"/>
      <w:pPr>
        <w:ind w:left="153" w:hanging="360"/>
      </w:pPr>
      <w:rPr>
        <w:rFonts w:ascii="Symbol" w:hAnsi="Symbol" w:hint="default"/>
      </w:rPr>
    </w:lvl>
    <w:lvl w:ilvl="1" w:tplc="A410AC96">
      <w:start w:val="1"/>
      <w:numFmt w:val="bullet"/>
      <w:lvlText w:val="o"/>
      <w:lvlJc w:val="left"/>
      <w:pPr>
        <w:ind w:left="1440" w:hanging="360"/>
      </w:pPr>
      <w:rPr>
        <w:rFonts w:ascii="Courier New" w:hAnsi="Courier New" w:hint="default"/>
      </w:rPr>
    </w:lvl>
    <w:lvl w:ilvl="2" w:tplc="950A332E">
      <w:start w:val="1"/>
      <w:numFmt w:val="bullet"/>
      <w:lvlText w:val=""/>
      <w:lvlJc w:val="left"/>
      <w:pPr>
        <w:ind w:left="2160" w:hanging="360"/>
      </w:pPr>
      <w:rPr>
        <w:rFonts w:ascii="Wingdings" w:hAnsi="Wingdings" w:hint="default"/>
      </w:rPr>
    </w:lvl>
    <w:lvl w:ilvl="3" w:tplc="B14A1B68">
      <w:start w:val="1"/>
      <w:numFmt w:val="bullet"/>
      <w:lvlText w:val=""/>
      <w:lvlJc w:val="left"/>
      <w:pPr>
        <w:ind w:left="2880" w:hanging="360"/>
      </w:pPr>
      <w:rPr>
        <w:rFonts w:ascii="Symbol" w:hAnsi="Symbol" w:hint="default"/>
      </w:rPr>
    </w:lvl>
    <w:lvl w:ilvl="4" w:tplc="D4C64D60">
      <w:start w:val="1"/>
      <w:numFmt w:val="bullet"/>
      <w:lvlText w:val="o"/>
      <w:lvlJc w:val="left"/>
      <w:pPr>
        <w:ind w:left="3600" w:hanging="360"/>
      </w:pPr>
      <w:rPr>
        <w:rFonts w:ascii="Courier New" w:hAnsi="Courier New" w:hint="default"/>
      </w:rPr>
    </w:lvl>
    <w:lvl w:ilvl="5" w:tplc="C4D01292">
      <w:start w:val="1"/>
      <w:numFmt w:val="bullet"/>
      <w:lvlText w:val=""/>
      <w:lvlJc w:val="left"/>
      <w:pPr>
        <w:ind w:left="4320" w:hanging="360"/>
      </w:pPr>
      <w:rPr>
        <w:rFonts w:ascii="Wingdings" w:hAnsi="Wingdings" w:hint="default"/>
      </w:rPr>
    </w:lvl>
    <w:lvl w:ilvl="6" w:tplc="C79C2788">
      <w:start w:val="1"/>
      <w:numFmt w:val="bullet"/>
      <w:lvlText w:val=""/>
      <w:lvlJc w:val="left"/>
      <w:pPr>
        <w:ind w:left="5040" w:hanging="360"/>
      </w:pPr>
      <w:rPr>
        <w:rFonts w:ascii="Symbol" w:hAnsi="Symbol" w:hint="default"/>
      </w:rPr>
    </w:lvl>
    <w:lvl w:ilvl="7" w:tplc="FB7AFD84">
      <w:start w:val="1"/>
      <w:numFmt w:val="bullet"/>
      <w:lvlText w:val="o"/>
      <w:lvlJc w:val="left"/>
      <w:pPr>
        <w:ind w:left="5760" w:hanging="360"/>
      </w:pPr>
      <w:rPr>
        <w:rFonts w:ascii="Courier New" w:hAnsi="Courier New" w:hint="default"/>
      </w:rPr>
    </w:lvl>
    <w:lvl w:ilvl="8" w:tplc="3BB03934">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4FAA8A34">
      <w:start w:val="1"/>
      <w:numFmt w:val="bullet"/>
      <w:lvlText w:val=""/>
      <w:lvlJc w:val="left"/>
      <w:pPr>
        <w:ind w:left="153" w:hanging="360"/>
      </w:pPr>
      <w:rPr>
        <w:rFonts w:ascii="Symbol" w:hAnsi="Symbol" w:hint="default"/>
      </w:rPr>
    </w:lvl>
    <w:lvl w:ilvl="1" w:tplc="763E8EC6">
      <w:start w:val="1"/>
      <w:numFmt w:val="bullet"/>
      <w:lvlText w:val="o"/>
      <w:lvlJc w:val="left"/>
      <w:pPr>
        <w:ind w:left="1440" w:hanging="360"/>
      </w:pPr>
      <w:rPr>
        <w:rFonts w:ascii="Courier New" w:hAnsi="Courier New" w:hint="default"/>
      </w:rPr>
    </w:lvl>
    <w:lvl w:ilvl="2" w:tplc="C0CCF4E4">
      <w:start w:val="1"/>
      <w:numFmt w:val="bullet"/>
      <w:lvlText w:val=""/>
      <w:lvlJc w:val="left"/>
      <w:pPr>
        <w:ind w:left="2160" w:hanging="360"/>
      </w:pPr>
      <w:rPr>
        <w:rFonts w:ascii="Wingdings" w:hAnsi="Wingdings" w:hint="default"/>
      </w:rPr>
    </w:lvl>
    <w:lvl w:ilvl="3" w:tplc="8168F4F6">
      <w:start w:val="1"/>
      <w:numFmt w:val="bullet"/>
      <w:lvlText w:val=""/>
      <w:lvlJc w:val="left"/>
      <w:pPr>
        <w:ind w:left="2880" w:hanging="360"/>
      </w:pPr>
      <w:rPr>
        <w:rFonts w:ascii="Symbol" w:hAnsi="Symbol" w:hint="default"/>
      </w:rPr>
    </w:lvl>
    <w:lvl w:ilvl="4" w:tplc="3D3A5242">
      <w:start w:val="1"/>
      <w:numFmt w:val="bullet"/>
      <w:lvlText w:val="o"/>
      <w:lvlJc w:val="left"/>
      <w:pPr>
        <w:ind w:left="3600" w:hanging="360"/>
      </w:pPr>
      <w:rPr>
        <w:rFonts w:ascii="Courier New" w:hAnsi="Courier New" w:hint="default"/>
      </w:rPr>
    </w:lvl>
    <w:lvl w:ilvl="5" w:tplc="2FB8EC94">
      <w:start w:val="1"/>
      <w:numFmt w:val="bullet"/>
      <w:lvlText w:val=""/>
      <w:lvlJc w:val="left"/>
      <w:pPr>
        <w:ind w:left="4320" w:hanging="360"/>
      </w:pPr>
      <w:rPr>
        <w:rFonts w:ascii="Wingdings" w:hAnsi="Wingdings" w:hint="default"/>
      </w:rPr>
    </w:lvl>
    <w:lvl w:ilvl="6" w:tplc="81D425FE">
      <w:start w:val="1"/>
      <w:numFmt w:val="bullet"/>
      <w:lvlText w:val=""/>
      <w:lvlJc w:val="left"/>
      <w:pPr>
        <w:ind w:left="5040" w:hanging="360"/>
      </w:pPr>
      <w:rPr>
        <w:rFonts w:ascii="Symbol" w:hAnsi="Symbol" w:hint="default"/>
      </w:rPr>
    </w:lvl>
    <w:lvl w:ilvl="7" w:tplc="DC400AD2">
      <w:start w:val="1"/>
      <w:numFmt w:val="bullet"/>
      <w:lvlText w:val="o"/>
      <w:lvlJc w:val="left"/>
      <w:pPr>
        <w:ind w:left="5760" w:hanging="360"/>
      </w:pPr>
      <w:rPr>
        <w:rFonts w:ascii="Courier New" w:hAnsi="Courier New" w:hint="default"/>
      </w:rPr>
    </w:lvl>
    <w:lvl w:ilvl="8" w:tplc="86A4E7F4">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A8EC065A">
      <w:start w:val="1"/>
      <w:numFmt w:val="bullet"/>
      <w:lvlText w:val=""/>
      <w:lvlJc w:val="left"/>
      <w:pPr>
        <w:ind w:left="153" w:hanging="360"/>
      </w:pPr>
      <w:rPr>
        <w:rFonts w:ascii="Symbol" w:hAnsi="Symbol" w:hint="default"/>
      </w:rPr>
    </w:lvl>
    <w:lvl w:ilvl="1" w:tplc="1D5E2446">
      <w:start w:val="1"/>
      <w:numFmt w:val="bullet"/>
      <w:lvlText w:val="o"/>
      <w:lvlJc w:val="left"/>
      <w:pPr>
        <w:ind w:left="1440" w:hanging="360"/>
      </w:pPr>
      <w:rPr>
        <w:rFonts w:ascii="Courier New" w:hAnsi="Courier New" w:hint="default"/>
      </w:rPr>
    </w:lvl>
    <w:lvl w:ilvl="2" w:tplc="0652DBBA">
      <w:start w:val="1"/>
      <w:numFmt w:val="bullet"/>
      <w:lvlText w:val=""/>
      <w:lvlJc w:val="left"/>
      <w:pPr>
        <w:ind w:left="2160" w:hanging="360"/>
      </w:pPr>
      <w:rPr>
        <w:rFonts w:ascii="Wingdings" w:hAnsi="Wingdings" w:hint="default"/>
      </w:rPr>
    </w:lvl>
    <w:lvl w:ilvl="3" w:tplc="2B7CA6CC">
      <w:start w:val="1"/>
      <w:numFmt w:val="bullet"/>
      <w:lvlText w:val=""/>
      <w:lvlJc w:val="left"/>
      <w:pPr>
        <w:ind w:left="2880" w:hanging="360"/>
      </w:pPr>
      <w:rPr>
        <w:rFonts w:ascii="Symbol" w:hAnsi="Symbol" w:hint="default"/>
      </w:rPr>
    </w:lvl>
    <w:lvl w:ilvl="4" w:tplc="7AF23AE0">
      <w:start w:val="1"/>
      <w:numFmt w:val="bullet"/>
      <w:lvlText w:val="o"/>
      <w:lvlJc w:val="left"/>
      <w:pPr>
        <w:ind w:left="3600" w:hanging="360"/>
      </w:pPr>
      <w:rPr>
        <w:rFonts w:ascii="Courier New" w:hAnsi="Courier New" w:hint="default"/>
      </w:rPr>
    </w:lvl>
    <w:lvl w:ilvl="5" w:tplc="13D0563E">
      <w:start w:val="1"/>
      <w:numFmt w:val="bullet"/>
      <w:lvlText w:val=""/>
      <w:lvlJc w:val="left"/>
      <w:pPr>
        <w:ind w:left="4320" w:hanging="360"/>
      </w:pPr>
      <w:rPr>
        <w:rFonts w:ascii="Wingdings" w:hAnsi="Wingdings" w:hint="default"/>
      </w:rPr>
    </w:lvl>
    <w:lvl w:ilvl="6" w:tplc="F26EF5A0">
      <w:start w:val="1"/>
      <w:numFmt w:val="bullet"/>
      <w:lvlText w:val=""/>
      <w:lvlJc w:val="left"/>
      <w:pPr>
        <w:ind w:left="5040" w:hanging="360"/>
      </w:pPr>
      <w:rPr>
        <w:rFonts w:ascii="Symbol" w:hAnsi="Symbol" w:hint="default"/>
      </w:rPr>
    </w:lvl>
    <w:lvl w:ilvl="7" w:tplc="AFA852DC">
      <w:start w:val="1"/>
      <w:numFmt w:val="bullet"/>
      <w:lvlText w:val="o"/>
      <w:lvlJc w:val="left"/>
      <w:pPr>
        <w:ind w:left="5760" w:hanging="360"/>
      </w:pPr>
      <w:rPr>
        <w:rFonts w:ascii="Courier New" w:hAnsi="Courier New" w:hint="default"/>
      </w:rPr>
    </w:lvl>
    <w:lvl w:ilvl="8" w:tplc="1E002926">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D07A508C">
      <w:start w:val="1"/>
      <w:numFmt w:val="bullet"/>
      <w:lvlText w:val=""/>
      <w:lvlJc w:val="left"/>
      <w:pPr>
        <w:ind w:left="720" w:hanging="360"/>
      </w:pPr>
      <w:rPr>
        <w:rFonts w:ascii="Symbol" w:hAnsi="Symbol" w:hint="default"/>
      </w:rPr>
    </w:lvl>
    <w:lvl w:ilvl="1" w:tplc="9A96F104">
      <w:start w:val="1"/>
      <w:numFmt w:val="bullet"/>
      <w:lvlText w:val="o"/>
      <w:lvlJc w:val="left"/>
      <w:pPr>
        <w:ind w:left="1440" w:hanging="360"/>
      </w:pPr>
      <w:rPr>
        <w:rFonts w:ascii="Courier New" w:hAnsi="Courier New" w:hint="default"/>
      </w:rPr>
    </w:lvl>
    <w:lvl w:ilvl="2" w:tplc="B15A591C">
      <w:start w:val="1"/>
      <w:numFmt w:val="bullet"/>
      <w:lvlText w:val=""/>
      <w:lvlJc w:val="left"/>
      <w:pPr>
        <w:ind w:left="2160" w:hanging="360"/>
      </w:pPr>
      <w:rPr>
        <w:rFonts w:ascii="Wingdings" w:hAnsi="Wingdings" w:hint="default"/>
      </w:rPr>
    </w:lvl>
    <w:lvl w:ilvl="3" w:tplc="1F2C2A90">
      <w:start w:val="1"/>
      <w:numFmt w:val="bullet"/>
      <w:lvlText w:val=""/>
      <w:lvlJc w:val="left"/>
      <w:pPr>
        <w:ind w:left="2880" w:hanging="360"/>
      </w:pPr>
      <w:rPr>
        <w:rFonts w:ascii="Symbol" w:hAnsi="Symbol" w:hint="default"/>
      </w:rPr>
    </w:lvl>
    <w:lvl w:ilvl="4" w:tplc="4372FB0C">
      <w:start w:val="1"/>
      <w:numFmt w:val="bullet"/>
      <w:lvlText w:val="o"/>
      <w:lvlJc w:val="left"/>
      <w:pPr>
        <w:ind w:left="3600" w:hanging="360"/>
      </w:pPr>
      <w:rPr>
        <w:rFonts w:ascii="Courier New" w:hAnsi="Courier New" w:hint="default"/>
      </w:rPr>
    </w:lvl>
    <w:lvl w:ilvl="5" w:tplc="AB124C8C">
      <w:start w:val="1"/>
      <w:numFmt w:val="bullet"/>
      <w:lvlText w:val=""/>
      <w:lvlJc w:val="left"/>
      <w:pPr>
        <w:ind w:left="4320" w:hanging="360"/>
      </w:pPr>
      <w:rPr>
        <w:rFonts w:ascii="Wingdings" w:hAnsi="Wingdings" w:hint="default"/>
      </w:rPr>
    </w:lvl>
    <w:lvl w:ilvl="6" w:tplc="0DCEEABC">
      <w:start w:val="1"/>
      <w:numFmt w:val="bullet"/>
      <w:lvlText w:val=""/>
      <w:lvlJc w:val="left"/>
      <w:pPr>
        <w:ind w:left="5040" w:hanging="360"/>
      </w:pPr>
      <w:rPr>
        <w:rFonts w:ascii="Symbol" w:hAnsi="Symbol" w:hint="default"/>
      </w:rPr>
    </w:lvl>
    <w:lvl w:ilvl="7" w:tplc="CA56F252">
      <w:start w:val="1"/>
      <w:numFmt w:val="bullet"/>
      <w:lvlText w:val="o"/>
      <w:lvlJc w:val="left"/>
      <w:pPr>
        <w:ind w:left="5760" w:hanging="360"/>
      </w:pPr>
      <w:rPr>
        <w:rFonts w:ascii="Courier New" w:hAnsi="Courier New" w:hint="default"/>
      </w:rPr>
    </w:lvl>
    <w:lvl w:ilvl="8" w:tplc="B87AD5F0">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EB9C7B30">
      <w:start w:val="1"/>
      <w:numFmt w:val="bullet"/>
      <w:lvlText w:val=""/>
      <w:lvlJc w:val="left"/>
      <w:pPr>
        <w:ind w:left="153" w:hanging="360"/>
      </w:pPr>
      <w:rPr>
        <w:rFonts w:ascii="Symbol" w:hAnsi="Symbol" w:hint="default"/>
      </w:rPr>
    </w:lvl>
    <w:lvl w:ilvl="1" w:tplc="82069944">
      <w:start w:val="1"/>
      <w:numFmt w:val="bullet"/>
      <w:lvlText w:val="o"/>
      <w:lvlJc w:val="left"/>
      <w:pPr>
        <w:ind w:left="1440" w:hanging="360"/>
      </w:pPr>
      <w:rPr>
        <w:rFonts w:ascii="Courier New" w:hAnsi="Courier New" w:hint="default"/>
      </w:rPr>
    </w:lvl>
    <w:lvl w:ilvl="2" w:tplc="3DF68E3A">
      <w:start w:val="1"/>
      <w:numFmt w:val="bullet"/>
      <w:lvlText w:val=""/>
      <w:lvlJc w:val="left"/>
      <w:pPr>
        <w:ind w:left="2160" w:hanging="360"/>
      </w:pPr>
      <w:rPr>
        <w:rFonts w:ascii="Wingdings" w:hAnsi="Wingdings" w:hint="default"/>
      </w:rPr>
    </w:lvl>
    <w:lvl w:ilvl="3" w:tplc="BA2EFF3A">
      <w:start w:val="1"/>
      <w:numFmt w:val="bullet"/>
      <w:lvlText w:val=""/>
      <w:lvlJc w:val="left"/>
      <w:pPr>
        <w:ind w:left="2880" w:hanging="360"/>
      </w:pPr>
      <w:rPr>
        <w:rFonts w:ascii="Symbol" w:hAnsi="Symbol" w:hint="default"/>
      </w:rPr>
    </w:lvl>
    <w:lvl w:ilvl="4" w:tplc="20A4A93A">
      <w:start w:val="1"/>
      <w:numFmt w:val="bullet"/>
      <w:lvlText w:val="o"/>
      <w:lvlJc w:val="left"/>
      <w:pPr>
        <w:ind w:left="3600" w:hanging="360"/>
      </w:pPr>
      <w:rPr>
        <w:rFonts w:ascii="Courier New" w:hAnsi="Courier New" w:hint="default"/>
      </w:rPr>
    </w:lvl>
    <w:lvl w:ilvl="5" w:tplc="86C48096">
      <w:start w:val="1"/>
      <w:numFmt w:val="bullet"/>
      <w:lvlText w:val=""/>
      <w:lvlJc w:val="left"/>
      <w:pPr>
        <w:ind w:left="4320" w:hanging="360"/>
      </w:pPr>
      <w:rPr>
        <w:rFonts w:ascii="Wingdings" w:hAnsi="Wingdings" w:hint="default"/>
      </w:rPr>
    </w:lvl>
    <w:lvl w:ilvl="6" w:tplc="62061986">
      <w:start w:val="1"/>
      <w:numFmt w:val="bullet"/>
      <w:lvlText w:val=""/>
      <w:lvlJc w:val="left"/>
      <w:pPr>
        <w:ind w:left="5040" w:hanging="360"/>
      </w:pPr>
      <w:rPr>
        <w:rFonts w:ascii="Symbol" w:hAnsi="Symbol" w:hint="default"/>
      </w:rPr>
    </w:lvl>
    <w:lvl w:ilvl="7" w:tplc="69FA36CC">
      <w:start w:val="1"/>
      <w:numFmt w:val="bullet"/>
      <w:lvlText w:val="o"/>
      <w:lvlJc w:val="left"/>
      <w:pPr>
        <w:ind w:left="5760" w:hanging="360"/>
      </w:pPr>
      <w:rPr>
        <w:rFonts w:ascii="Courier New" w:hAnsi="Courier New" w:hint="default"/>
      </w:rPr>
    </w:lvl>
    <w:lvl w:ilvl="8" w:tplc="A32C605E">
      <w:start w:val="1"/>
      <w:numFmt w:val="bullet"/>
      <w:lvlText w:val=""/>
      <w:lvlJc w:val="left"/>
      <w:pPr>
        <w:ind w:left="6480" w:hanging="360"/>
      </w:pPr>
      <w:rPr>
        <w:rFonts w:ascii="Wingdings" w:hAnsi="Wingdings" w:hint="default"/>
      </w:rPr>
    </w:lvl>
  </w:abstractNum>
  <w:num w:numId="1" w16cid:durableId="1497527816">
    <w:abstractNumId w:val="1"/>
  </w:num>
  <w:num w:numId="2" w16cid:durableId="455097894">
    <w:abstractNumId w:val="11"/>
  </w:num>
  <w:num w:numId="3" w16cid:durableId="1805804440">
    <w:abstractNumId w:val="3"/>
  </w:num>
  <w:num w:numId="4" w16cid:durableId="1759402969">
    <w:abstractNumId w:val="7"/>
  </w:num>
  <w:num w:numId="5" w16cid:durableId="982581694">
    <w:abstractNumId w:val="4"/>
  </w:num>
  <w:num w:numId="6" w16cid:durableId="413472505">
    <w:abstractNumId w:val="0"/>
  </w:num>
  <w:num w:numId="7" w16cid:durableId="1853568735">
    <w:abstractNumId w:val="5"/>
  </w:num>
  <w:num w:numId="8" w16cid:durableId="1041981284">
    <w:abstractNumId w:val="8"/>
  </w:num>
  <w:num w:numId="9" w16cid:durableId="1389300949">
    <w:abstractNumId w:val="2"/>
  </w:num>
  <w:num w:numId="10" w16cid:durableId="2050301715">
    <w:abstractNumId w:val="6"/>
  </w:num>
  <w:num w:numId="11" w16cid:durableId="1172261542">
    <w:abstractNumId w:val="10"/>
  </w:num>
  <w:num w:numId="12" w16cid:durableId="462160280">
    <w:abstractNumId w:val="9"/>
  </w:num>
  <w:num w:numId="13" w16cid:durableId="281690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2222F0"/>
    <w:rsid w:val="002D3819"/>
    <w:rsid w:val="0032113F"/>
    <w:rsid w:val="003762F7"/>
    <w:rsid w:val="005452E7"/>
    <w:rsid w:val="007A3547"/>
    <w:rsid w:val="00A501AE"/>
    <w:rsid w:val="00A5AFD1"/>
    <w:rsid w:val="00B00C38"/>
    <w:rsid w:val="00B83B00"/>
    <w:rsid w:val="00D13367"/>
    <w:rsid w:val="00D625EF"/>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3.xml><?xml version="1.0" encoding="utf-8"?>
<ds:datastoreItem xmlns:ds="http://schemas.openxmlformats.org/officeDocument/2006/customXml" ds:itemID="{AAC9000C-7A74-4C6C-9970-AC889882DD1C}">
  <ds:schemaRefs>
    <ds:schemaRef ds:uri="http://schemas.microsoft.com/office/2006/metadata/properties"/>
    <ds:schemaRef ds:uri="http://schemas.microsoft.com/office/infopath/2007/PartnerControl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27</cp:revision>
  <dcterms:created xsi:type="dcterms:W3CDTF">2024-01-26T15:16:00Z</dcterms:created>
  <dcterms:modified xsi:type="dcterms:W3CDTF">2024-03-21T16:24:00Z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