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1A1E" w14:textId="7D586D36" w:rsidR="5EFF80CE" w:rsidRPr="00FB616F" w:rsidRDefault="005607D7" w:rsidP="005B60B3">
      <w:pPr>
        <w:shd w:val="clear" w:color="auto" w:fill="FFFFFF" w:themeFill="background1"/>
        <w:spacing w:after="0" w:line="240" w:lineRule="auto"/>
        <w:ind w:right="-567"/>
        <w:jc w:val="right"/>
        <w:rPr>
          <w:rFonts w:ascii="Arial" w:eastAsia="Arial" w:hAnsi="Arial" w:cs="Arial"/>
          <w:b/>
          <w:bCs/>
          <w:sz w:val="32"/>
          <w:szCs w:val="32"/>
          <w:lang w:val="fr-FR"/>
        </w:rPr>
      </w:pPr>
      <w:r>
        <w:rPr>
          <w:noProof/>
          <w:lang w:val="fr-FR"/>
        </w:rPr>
        <w:drawing>
          <wp:inline distT="0" distB="0" distL="0" distR="0" wp14:anchorId="1AD88C17" wp14:editId="00831085">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Pr>
          <w:lang w:val="fr-FR"/>
        </w:rPr>
        <w:br/>
      </w:r>
    </w:p>
    <w:p w14:paraId="37635B30" w14:textId="02E33444" w:rsidR="1411B80C" w:rsidRPr="00FB616F" w:rsidRDefault="005607D7" w:rsidP="7A14B117">
      <w:pPr>
        <w:spacing w:after="0" w:line="240" w:lineRule="auto"/>
        <w:ind w:right="-613" w:hanging="567"/>
        <w:rPr>
          <w:rFonts w:ascii="Arial" w:eastAsia="Arial" w:hAnsi="Arial" w:cs="Arial"/>
          <w:sz w:val="32"/>
          <w:szCs w:val="32"/>
          <w:lang w:val="fr-FR"/>
        </w:rPr>
      </w:pPr>
      <w:r>
        <w:rPr>
          <w:rFonts w:ascii="Arial" w:eastAsia="Arial" w:hAnsi="Arial" w:cs="Arial"/>
          <w:b/>
          <w:bCs/>
          <w:sz w:val="32"/>
          <w:szCs w:val="32"/>
          <w:lang w:val="fr-FR"/>
        </w:rPr>
        <w:t>Prise de rendez-vous pour la vaccination COVID-19 de printemps</w:t>
      </w:r>
    </w:p>
    <w:p w14:paraId="5E13E3FE" w14:textId="1C163A6B" w:rsidR="353C27EE" w:rsidRPr="00FB616F"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lang w:val="fr-FR"/>
        </w:rPr>
      </w:pPr>
    </w:p>
    <w:p w14:paraId="6059CC2A" w14:textId="3A15DE48" w:rsidR="353C27EE" w:rsidRPr="00FB616F" w:rsidRDefault="005607D7" w:rsidP="61A31E3E">
      <w:pPr>
        <w:shd w:val="clear" w:color="auto" w:fill="FFFFFF" w:themeFill="background1"/>
        <w:spacing w:after="0" w:line="240" w:lineRule="auto"/>
        <w:ind w:left="-567" w:right="-613"/>
        <w:rPr>
          <w:rFonts w:ascii="Arial" w:eastAsia="Arial" w:hAnsi="Arial" w:cs="Arial"/>
          <w:sz w:val="32"/>
          <w:szCs w:val="32"/>
          <w:lang w:val="fr-FR"/>
        </w:rPr>
      </w:pPr>
      <w:r>
        <w:rPr>
          <w:rFonts w:ascii="Arial" w:eastAsia="Arial" w:hAnsi="Arial" w:cs="Arial"/>
          <w:sz w:val="32"/>
          <w:szCs w:val="32"/>
          <w:lang w:val="fr-FR"/>
        </w:rPr>
        <w:t xml:space="preserve">Nous vous invitons à prendre rendez-vous pour une vaccination de printemps contre le virus COVID-19. Ceci tient au fait que votre dossier NHS indique que vous </w:t>
      </w:r>
      <w:r>
        <w:rPr>
          <w:rFonts w:ascii="Arial" w:eastAsia="Arial" w:hAnsi="Arial" w:cs="Arial"/>
          <w:b/>
          <w:bCs/>
          <w:sz w:val="32"/>
          <w:szCs w:val="32"/>
          <w:lang w:val="fr-FR"/>
        </w:rPr>
        <w:t xml:space="preserve">pourriez </w:t>
      </w:r>
      <w:r>
        <w:rPr>
          <w:rFonts w:ascii="Arial" w:eastAsia="Arial" w:hAnsi="Arial" w:cs="Arial"/>
          <w:sz w:val="32"/>
          <w:szCs w:val="32"/>
          <w:lang w:val="fr-FR"/>
        </w:rPr>
        <w:t xml:space="preserve">avoir un </w:t>
      </w:r>
      <w:r>
        <w:rPr>
          <w:rFonts w:ascii="Arial" w:eastAsia="Arial" w:hAnsi="Arial" w:cs="Arial"/>
          <w:b/>
          <w:bCs/>
          <w:sz w:val="32"/>
          <w:szCs w:val="32"/>
          <w:lang w:val="fr-FR"/>
        </w:rPr>
        <w:t>système immunitaire affaibli</w:t>
      </w:r>
      <w:r>
        <w:rPr>
          <w:rFonts w:ascii="Arial" w:eastAsia="Arial" w:hAnsi="Arial" w:cs="Arial"/>
          <w:sz w:val="32"/>
          <w:szCs w:val="32"/>
          <w:lang w:val="fr-FR"/>
        </w:rPr>
        <w:t xml:space="preserve">. </w:t>
      </w:r>
    </w:p>
    <w:p w14:paraId="4441D019" w14:textId="3BDDBFF1" w:rsidR="353C27EE" w:rsidRPr="00FB616F" w:rsidRDefault="353C27EE" w:rsidP="61A31E3E">
      <w:pPr>
        <w:shd w:val="clear" w:color="auto" w:fill="FFFFFF" w:themeFill="background1"/>
        <w:spacing w:after="0" w:line="240" w:lineRule="auto"/>
        <w:ind w:left="-567" w:right="-613"/>
        <w:rPr>
          <w:rFonts w:ascii="Arial" w:eastAsia="Arial" w:hAnsi="Arial" w:cs="Arial"/>
          <w:sz w:val="32"/>
          <w:szCs w:val="32"/>
          <w:lang w:val="fr-FR"/>
        </w:rPr>
      </w:pPr>
    </w:p>
    <w:p w14:paraId="7EEFA0DD" w14:textId="47A009C0" w:rsidR="353C27EE" w:rsidRPr="00FB616F" w:rsidRDefault="005607D7" w:rsidP="7453714E">
      <w:pPr>
        <w:shd w:val="clear" w:color="auto" w:fill="FFFFFF" w:themeFill="background1"/>
        <w:spacing w:after="0" w:line="240" w:lineRule="auto"/>
        <w:ind w:left="-567" w:right="-613"/>
        <w:rPr>
          <w:rFonts w:ascii="Arial" w:eastAsia="Arial" w:hAnsi="Arial" w:cs="Arial"/>
          <w:sz w:val="32"/>
          <w:szCs w:val="32"/>
          <w:lang w:val="fr-FR"/>
        </w:rPr>
      </w:pPr>
      <w:r>
        <w:rPr>
          <w:rFonts w:ascii="Arial" w:eastAsia="Arial" w:hAnsi="Arial" w:cs="Arial"/>
          <w:sz w:val="32"/>
          <w:szCs w:val="32"/>
          <w:lang w:val="fr-FR"/>
        </w:rPr>
        <w:t xml:space="preserve">Vous pouvez consulter le résumé des conditions de santé, des traitements et des médicaments qui peuvent causer un affaiblissement du système immunitaire sur le site </w:t>
      </w:r>
      <w:r>
        <w:rPr>
          <w:rFonts w:ascii="Arial" w:eastAsia="Arial" w:hAnsi="Arial" w:cs="Arial"/>
          <w:b/>
          <w:bCs/>
          <w:sz w:val="32"/>
          <w:szCs w:val="32"/>
          <w:lang w:val="fr-FR"/>
        </w:rPr>
        <w:t>www.nhs.uk/get-covid-vaccine</w:t>
      </w:r>
      <w:r>
        <w:rPr>
          <w:rFonts w:ascii="Arial" w:eastAsia="Arial" w:hAnsi="Arial" w:cs="Arial"/>
          <w:sz w:val="32"/>
          <w:szCs w:val="32"/>
          <w:lang w:val="fr-FR"/>
        </w:rPr>
        <w:t>.</w:t>
      </w:r>
    </w:p>
    <w:p w14:paraId="02041AE0" w14:textId="4D100C39" w:rsidR="353C27EE" w:rsidRPr="00FB616F" w:rsidRDefault="353C27EE" w:rsidP="04B95227">
      <w:pPr>
        <w:shd w:val="clear" w:color="auto" w:fill="FFFFFF" w:themeFill="background1"/>
        <w:spacing w:after="0" w:line="240" w:lineRule="auto"/>
        <w:ind w:left="-570" w:right="-615"/>
        <w:rPr>
          <w:rStyle w:val="normaltextrun"/>
          <w:rFonts w:ascii="Arial" w:eastAsia="Arial" w:hAnsi="Arial" w:cs="Arial"/>
          <w:sz w:val="32"/>
          <w:szCs w:val="32"/>
          <w:lang w:val="fr-FR"/>
        </w:rPr>
      </w:pPr>
    </w:p>
    <w:p w14:paraId="3FD392BF" w14:textId="7198D962" w:rsidR="5B5CBA34" w:rsidRPr="00FB616F" w:rsidRDefault="005607D7" w:rsidP="61A31E3E">
      <w:pPr>
        <w:shd w:val="clear" w:color="auto" w:fill="FFFFFF" w:themeFill="background1"/>
        <w:spacing w:after="0" w:line="240" w:lineRule="auto"/>
        <w:ind w:left="-570" w:right="-615"/>
        <w:rPr>
          <w:rFonts w:ascii="Arial" w:eastAsia="Arial" w:hAnsi="Arial" w:cs="Arial"/>
          <w:sz w:val="32"/>
          <w:szCs w:val="32"/>
          <w:lang w:val="fr-FR"/>
        </w:rPr>
      </w:pPr>
      <w:r>
        <w:rPr>
          <w:rFonts w:ascii="Arial" w:hAnsi="Arial"/>
          <w:b/>
          <w:bCs/>
          <w:sz w:val="32"/>
          <w:szCs w:val="32"/>
          <w:lang w:val="fr-FR"/>
        </w:rPr>
        <w:t>Comment obtenir un rendez-vous?</w:t>
      </w:r>
      <w:r>
        <w:rPr>
          <w:rFonts w:ascii="Arial" w:hAnsi="Arial"/>
          <w:lang w:val="fr-FR"/>
        </w:rPr>
        <w:br/>
      </w:r>
    </w:p>
    <w:p w14:paraId="1B61D957" w14:textId="63ADFB99" w:rsidR="5B5CBA34" w:rsidRPr="00FB616F" w:rsidRDefault="005607D7"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fr-FR"/>
        </w:rPr>
      </w:pPr>
      <w:r>
        <w:rPr>
          <w:rFonts w:ascii="Arial" w:eastAsia="Arial" w:hAnsi="Arial" w:cs="Arial"/>
          <w:sz w:val="32"/>
          <w:szCs w:val="32"/>
          <w:lang w:val="fr-FR"/>
        </w:rPr>
        <w:t xml:space="preserve">Réservez en ligne sur </w:t>
      </w:r>
      <w:r>
        <w:rPr>
          <w:rFonts w:ascii="Arial" w:eastAsia="Arial" w:hAnsi="Arial" w:cs="Arial"/>
          <w:b/>
          <w:bCs/>
          <w:sz w:val="32"/>
          <w:szCs w:val="32"/>
          <w:lang w:val="fr-FR"/>
        </w:rPr>
        <w:t>www.nhs.uk/get-vaccine</w:t>
      </w:r>
      <w:r>
        <w:rPr>
          <w:rFonts w:ascii="Arial" w:eastAsia="Arial" w:hAnsi="Arial" w:cs="Arial"/>
          <w:sz w:val="32"/>
          <w:szCs w:val="32"/>
          <w:lang w:val="fr-FR"/>
        </w:rPr>
        <w:t xml:space="preserve"> en répondant « Yes, I have a weakened immune system » (Oui, j'ai un système immunitaire affaibli) ou « I'd like to check » (Je voudrais vérifier)</w:t>
      </w:r>
    </w:p>
    <w:p w14:paraId="2C7A3DCE" w14:textId="1F75B729" w:rsidR="5B5CBA34" w:rsidRDefault="005607D7"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Pr>
          <w:rFonts w:ascii="Arial" w:eastAsia="Arial" w:hAnsi="Arial" w:cs="Arial"/>
          <w:sz w:val="32"/>
          <w:szCs w:val="32"/>
          <w:lang w:val="fr-FR"/>
        </w:rPr>
        <w:t xml:space="preserve">Réservez sur </w:t>
      </w:r>
      <w:r>
        <w:rPr>
          <w:rFonts w:ascii="Arial" w:eastAsia="Arial" w:hAnsi="Arial" w:cs="Arial"/>
          <w:b/>
          <w:bCs/>
          <w:sz w:val="32"/>
          <w:szCs w:val="32"/>
          <w:lang w:val="fr-FR"/>
        </w:rPr>
        <w:t>l'application NHS</w:t>
      </w:r>
    </w:p>
    <w:p w14:paraId="65B73A84" w14:textId="0B7BB6E6" w:rsidR="1E040392" w:rsidRPr="00FB616F" w:rsidRDefault="005607D7" w:rsidP="61A31E3E">
      <w:pPr>
        <w:pStyle w:val="ListParagraph"/>
        <w:numPr>
          <w:ilvl w:val="0"/>
          <w:numId w:val="8"/>
        </w:numPr>
        <w:shd w:val="clear" w:color="auto" w:fill="FFFFFF" w:themeFill="background1"/>
        <w:spacing w:after="0" w:line="240" w:lineRule="auto"/>
        <w:ind w:left="-207" w:right="-613"/>
        <w:rPr>
          <w:sz w:val="32"/>
          <w:szCs w:val="32"/>
          <w:lang w:val="fr-FR"/>
        </w:rPr>
      </w:pPr>
      <w:r>
        <w:rPr>
          <w:rFonts w:ascii="Arial" w:hAnsi="Arial"/>
          <w:color w:val="000000" w:themeColor="text1"/>
          <w:sz w:val="32"/>
          <w:szCs w:val="32"/>
          <w:lang w:val="fr-FR"/>
        </w:rPr>
        <w:t xml:space="preserve">Trouvez le centre de vaccination COVID-19 sans rendez-vous le plus proche sur </w:t>
      </w:r>
      <w:hyperlink r:id="rId9" w:history="1">
        <w:r>
          <w:rPr>
            <w:rStyle w:val="Hyperlink"/>
            <w:rFonts w:ascii="Arial" w:eastAsia="Arial" w:hAnsi="Arial" w:cs="Arial"/>
            <w:b/>
            <w:bCs/>
            <w:color w:val="auto"/>
            <w:sz w:val="32"/>
            <w:szCs w:val="32"/>
            <w:u w:val="none"/>
            <w:lang w:val="fr-FR"/>
          </w:rPr>
          <w:t>www.nhs.uk/covid-walk-in</w:t>
        </w:r>
      </w:hyperlink>
      <w:r>
        <w:rPr>
          <w:rFonts w:ascii="Arial" w:hAnsi="Arial"/>
          <w:sz w:val="32"/>
          <w:szCs w:val="32"/>
          <w:lang w:val="fr-FR"/>
        </w:rPr>
        <w:t>.</w:t>
      </w:r>
      <w:r>
        <w:rPr>
          <w:rFonts w:ascii="Arial" w:hAnsi="Arial"/>
          <w:color w:val="000000" w:themeColor="text1"/>
          <w:sz w:val="32"/>
          <w:szCs w:val="32"/>
          <w:lang w:val="fr-FR"/>
        </w:rPr>
        <w:t xml:space="preserve"> </w:t>
      </w:r>
    </w:p>
    <w:p w14:paraId="4284A7E6" w14:textId="712622EB" w:rsidR="4390BEFC" w:rsidRPr="00FB616F" w:rsidRDefault="4390BEFC" w:rsidP="7A14B117">
      <w:pPr>
        <w:shd w:val="clear" w:color="auto" w:fill="FFFFFF" w:themeFill="background1"/>
        <w:spacing w:after="0" w:line="240" w:lineRule="auto"/>
        <w:ind w:right="-613"/>
        <w:rPr>
          <w:rFonts w:ascii="Arial" w:eastAsia="Arial" w:hAnsi="Arial" w:cs="Arial"/>
          <w:sz w:val="32"/>
          <w:szCs w:val="32"/>
          <w:lang w:val="fr-FR"/>
        </w:rPr>
      </w:pPr>
    </w:p>
    <w:p w14:paraId="0C01BCE6" w14:textId="773B116B" w:rsidR="256B3968" w:rsidRPr="00FB616F" w:rsidRDefault="005607D7" w:rsidP="45EB19FA">
      <w:pPr>
        <w:shd w:val="clear" w:color="auto" w:fill="FFFFFF" w:themeFill="background1"/>
        <w:spacing w:after="0" w:line="256" w:lineRule="auto"/>
        <w:ind w:left="-567"/>
        <w:rPr>
          <w:rFonts w:ascii="Arial" w:eastAsia="Arial" w:hAnsi="Arial" w:cs="Arial"/>
          <w:sz w:val="32"/>
          <w:szCs w:val="32"/>
          <w:lang w:val="fr-FR"/>
        </w:rPr>
      </w:pPr>
      <w:r>
        <w:rPr>
          <w:rStyle w:val="ui-provider"/>
          <w:rFonts w:ascii="Arial" w:eastAsia="Arial" w:hAnsi="Arial" w:cs="Arial"/>
          <w:color w:val="000000" w:themeColor="text1"/>
          <w:sz w:val="32"/>
          <w:szCs w:val="32"/>
          <w:lang w:val="fr-FR"/>
        </w:rPr>
        <w:t xml:space="preserve">La dernière date à laquelle vous pourrez vous faire vacciner est le </w:t>
      </w:r>
      <w:r>
        <w:rPr>
          <w:rStyle w:val="ui-provider"/>
          <w:rFonts w:ascii="Arial" w:eastAsia="Arial" w:hAnsi="Arial" w:cs="Arial"/>
          <w:b/>
          <w:bCs/>
          <w:color w:val="000000" w:themeColor="text1"/>
          <w:sz w:val="32"/>
          <w:szCs w:val="32"/>
          <w:lang w:val="fr-FR"/>
        </w:rPr>
        <w:t>30 juin 2024</w:t>
      </w:r>
      <w:r>
        <w:rPr>
          <w:rStyle w:val="ui-provider"/>
          <w:rFonts w:ascii="Arial" w:eastAsia="Arial" w:hAnsi="Arial" w:cs="Arial"/>
          <w:color w:val="000000" w:themeColor="text1"/>
          <w:sz w:val="32"/>
          <w:szCs w:val="32"/>
          <w:lang w:val="fr-FR"/>
        </w:rPr>
        <w:t>.</w:t>
      </w:r>
    </w:p>
    <w:p w14:paraId="4F01DC16" w14:textId="5118D4EA" w:rsidR="45EB19FA" w:rsidRPr="00FB616F" w:rsidRDefault="45EB19FA" w:rsidP="45EB19FA">
      <w:pPr>
        <w:shd w:val="clear" w:color="auto" w:fill="FFFFFF" w:themeFill="background1"/>
        <w:spacing w:after="0" w:line="240" w:lineRule="auto"/>
        <w:ind w:left="-567"/>
        <w:rPr>
          <w:rFonts w:ascii="Arial" w:eastAsia="Arial" w:hAnsi="Arial" w:cs="Arial"/>
          <w:b/>
          <w:bCs/>
          <w:sz w:val="32"/>
          <w:szCs w:val="32"/>
          <w:lang w:val="fr-FR"/>
        </w:rPr>
      </w:pPr>
    </w:p>
    <w:p w14:paraId="46746959" w14:textId="2AA9EFE7" w:rsidR="5B5CBA34" w:rsidRPr="00FB616F" w:rsidRDefault="005607D7" w:rsidP="7A14B117">
      <w:pPr>
        <w:shd w:val="clear" w:color="auto" w:fill="FFFFFF" w:themeFill="background1"/>
        <w:spacing w:after="0" w:line="240" w:lineRule="auto"/>
        <w:ind w:left="-567"/>
        <w:rPr>
          <w:rFonts w:ascii="Arial" w:eastAsia="Arial" w:hAnsi="Arial" w:cs="Arial"/>
          <w:sz w:val="32"/>
          <w:szCs w:val="32"/>
          <w:lang w:val="fr-FR"/>
        </w:rPr>
      </w:pPr>
      <w:r>
        <w:rPr>
          <w:rFonts w:ascii="Arial" w:eastAsia="Arial" w:hAnsi="Arial" w:cs="Arial"/>
          <w:b/>
          <w:bCs/>
          <w:sz w:val="32"/>
          <w:szCs w:val="32"/>
          <w:lang w:val="fr-FR"/>
        </w:rPr>
        <w:t>Si vous avez besoin d'aide</w:t>
      </w:r>
    </w:p>
    <w:p w14:paraId="22032509" w14:textId="3687F95D" w:rsidR="3FD3FC39" w:rsidRPr="00FB616F" w:rsidRDefault="3FD3FC39" w:rsidP="3FD3FC39">
      <w:pPr>
        <w:shd w:val="clear" w:color="auto" w:fill="FFFFFF" w:themeFill="background1"/>
        <w:spacing w:after="0" w:line="240" w:lineRule="auto"/>
        <w:ind w:left="-567"/>
        <w:rPr>
          <w:rFonts w:ascii="Arial" w:eastAsia="Arial" w:hAnsi="Arial" w:cs="Arial"/>
          <w:b/>
          <w:bCs/>
          <w:sz w:val="32"/>
          <w:szCs w:val="32"/>
          <w:lang w:val="fr-FR"/>
        </w:rPr>
      </w:pPr>
    </w:p>
    <w:p w14:paraId="26816B47" w14:textId="7C6A86E5" w:rsidR="3C0D1BF8" w:rsidRPr="00FB616F" w:rsidRDefault="005607D7" w:rsidP="748652C7">
      <w:pPr>
        <w:shd w:val="clear" w:color="auto" w:fill="FFFFFF" w:themeFill="background1"/>
        <w:spacing w:after="0" w:line="256" w:lineRule="auto"/>
        <w:ind w:left="-567"/>
        <w:rPr>
          <w:rFonts w:ascii="Arial" w:eastAsia="Arial" w:hAnsi="Arial" w:cs="Arial"/>
          <w:sz w:val="32"/>
          <w:szCs w:val="32"/>
          <w:lang w:val="fr-FR"/>
        </w:rPr>
      </w:pPr>
      <w:r>
        <w:rPr>
          <w:rFonts w:ascii="Arial" w:eastAsia="Arial" w:hAnsi="Arial" w:cs="Arial"/>
          <w:color w:val="000000" w:themeColor="text1"/>
          <w:sz w:val="32"/>
          <w:szCs w:val="32"/>
          <w:lang w:val="fr-FR"/>
        </w:rPr>
        <w:t xml:space="preserve">Si vous ne pouvez pas accéder à Internet, appelez le </w:t>
      </w:r>
      <w:r>
        <w:rPr>
          <w:rFonts w:ascii="Arial" w:eastAsia="Arial" w:hAnsi="Arial" w:cs="Arial"/>
          <w:b/>
          <w:bCs/>
          <w:color w:val="000000" w:themeColor="text1"/>
          <w:sz w:val="32"/>
          <w:szCs w:val="32"/>
          <w:lang w:val="fr-FR"/>
        </w:rPr>
        <w:t>119</w:t>
      </w:r>
      <w:r>
        <w:rPr>
          <w:rFonts w:ascii="Arial" w:eastAsia="Arial" w:hAnsi="Arial" w:cs="Arial"/>
          <w:sz w:val="32"/>
          <w:szCs w:val="32"/>
          <w:lang w:val="fr-FR"/>
        </w:rPr>
        <w:t>.</w:t>
      </w:r>
      <w:r>
        <w:rPr>
          <w:rFonts w:ascii="Arial" w:eastAsia="Arial" w:hAnsi="Arial" w:cs="Arial"/>
          <w:color w:val="000000" w:themeColor="text1"/>
          <w:sz w:val="32"/>
          <w:szCs w:val="32"/>
          <w:lang w:val="fr-FR"/>
        </w:rPr>
        <w:t xml:space="preserve">Des interprètes sont disponibles. Vous pouvez utiliser un téléphone textuel au </w:t>
      </w:r>
      <w:r>
        <w:rPr>
          <w:rFonts w:ascii="Arial" w:eastAsia="Arial" w:hAnsi="Arial" w:cs="Arial"/>
          <w:b/>
          <w:bCs/>
          <w:color w:val="000000" w:themeColor="text1"/>
          <w:sz w:val="32"/>
          <w:szCs w:val="32"/>
          <w:lang w:val="fr-FR"/>
        </w:rPr>
        <w:t>18001 119</w:t>
      </w:r>
      <w:r>
        <w:rPr>
          <w:rFonts w:ascii="Arial" w:eastAsia="Arial" w:hAnsi="Arial" w:cs="Arial"/>
          <w:color w:val="000000" w:themeColor="text1"/>
          <w:sz w:val="32"/>
          <w:szCs w:val="32"/>
          <w:lang w:val="fr-FR"/>
        </w:rPr>
        <w:t xml:space="preserve"> ou le service d'interprètes en langue des signes britannique du NHS </w:t>
      </w:r>
      <w:r>
        <w:rPr>
          <w:rFonts w:ascii="Arial" w:eastAsia="Arial" w:hAnsi="Arial" w:cs="Arial"/>
          <w:sz w:val="32"/>
          <w:szCs w:val="32"/>
          <w:lang w:val="fr-FR"/>
        </w:rPr>
        <w:t xml:space="preserve">à l'adresse suivante : </w:t>
      </w:r>
      <w:hyperlink w:history="1">
        <w:r>
          <w:rPr>
            <w:rStyle w:val="Hyperlink"/>
            <w:rFonts w:ascii="Arial" w:eastAsia="Arial" w:hAnsi="Arial" w:cs="Arial"/>
            <w:b/>
            <w:bCs/>
            <w:color w:val="auto"/>
            <w:sz w:val="32"/>
            <w:szCs w:val="32"/>
            <w:u w:val="none"/>
            <w:lang w:val="fr-FR"/>
          </w:rPr>
          <w:t>www.signvideo.co.uk/nhs119</w:t>
        </w:r>
      </w:hyperlink>
      <w:r>
        <w:rPr>
          <w:rFonts w:ascii="Arial" w:eastAsia="Arial" w:hAnsi="Arial" w:cs="Arial"/>
          <w:sz w:val="32"/>
          <w:szCs w:val="32"/>
          <w:lang w:val="fr-FR"/>
        </w:rPr>
        <w:t xml:space="preserve">. </w:t>
      </w:r>
    </w:p>
    <w:p w14:paraId="3B94F048" w14:textId="3AE54E41" w:rsidR="3C0D1BF8" w:rsidRPr="00FB616F" w:rsidRDefault="3C0D1BF8" w:rsidP="748652C7">
      <w:pPr>
        <w:shd w:val="clear" w:color="auto" w:fill="FFFFFF" w:themeFill="background1"/>
        <w:spacing w:after="0" w:line="256" w:lineRule="auto"/>
        <w:ind w:left="-567"/>
        <w:rPr>
          <w:rFonts w:ascii="Arial" w:eastAsia="Arial" w:hAnsi="Arial" w:cs="Arial"/>
          <w:sz w:val="32"/>
          <w:szCs w:val="32"/>
          <w:lang w:val="fr-FR"/>
        </w:rPr>
      </w:pPr>
    </w:p>
    <w:p w14:paraId="42A8C2E0" w14:textId="22290604" w:rsidR="24BB5849" w:rsidRPr="00FB616F" w:rsidRDefault="005607D7" w:rsidP="5C2E7BD9">
      <w:pPr>
        <w:shd w:val="clear" w:color="auto" w:fill="FFFFFF" w:themeFill="background1"/>
        <w:spacing w:after="0" w:line="256" w:lineRule="auto"/>
        <w:ind w:left="-567"/>
        <w:rPr>
          <w:rFonts w:ascii="Arial" w:eastAsia="Arial" w:hAnsi="Arial" w:cs="Arial"/>
          <w:sz w:val="32"/>
          <w:szCs w:val="32"/>
          <w:lang w:val="fr-FR"/>
        </w:rPr>
      </w:pPr>
      <w:r>
        <w:rPr>
          <w:rFonts w:ascii="Arial" w:eastAsia="Arial" w:hAnsi="Arial" w:cs="Arial"/>
          <w:sz w:val="32"/>
          <w:szCs w:val="32"/>
          <w:lang w:val="fr-FR"/>
        </w:rPr>
        <w:t xml:space="preserve">Si vous recevez vos soins à domicile, veuillez contacter votre médecin traitant pour organiser une </w:t>
      </w:r>
      <w:r>
        <w:rPr>
          <w:rFonts w:ascii="Arial" w:eastAsia="Arial" w:hAnsi="Arial" w:cs="Arial"/>
          <w:b/>
          <w:bCs/>
          <w:sz w:val="32"/>
          <w:szCs w:val="32"/>
          <w:lang w:val="fr-FR"/>
        </w:rPr>
        <w:t>visite à domicile</w:t>
      </w:r>
      <w:r>
        <w:rPr>
          <w:rFonts w:ascii="Arial" w:eastAsia="Arial" w:hAnsi="Arial" w:cs="Arial"/>
          <w:sz w:val="32"/>
          <w:szCs w:val="32"/>
          <w:lang w:val="fr-FR"/>
        </w:rPr>
        <w:t xml:space="preserve">. S'il n'est pas en mesure de le faire, vous pouvez trouver les contacts locaux pour </w:t>
      </w:r>
      <w:r>
        <w:rPr>
          <w:rFonts w:ascii="Arial" w:eastAsia="Arial" w:hAnsi="Arial" w:cs="Arial"/>
          <w:sz w:val="32"/>
          <w:szCs w:val="32"/>
          <w:lang w:val="fr-FR"/>
        </w:rPr>
        <w:lastRenderedPageBreak/>
        <w:t xml:space="preserve">la vaccination COVID-19 à l'adresse </w:t>
      </w:r>
      <w:r>
        <w:rPr>
          <w:rStyle w:val="Hyperlink"/>
          <w:rFonts w:ascii="Arial" w:eastAsia="Arial" w:hAnsi="Arial" w:cs="Arial"/>
          <w:b/>
          <w:bCs/>
          <w:color w:val="auto"/>
          <w:sz w:val="32"/>
          <w:szCs w:val="32"/>
          <w:u w:val="none"/>
          <w:lang w:val="fr-FR"/>
        </w:rPr>
        <w:t>www.england.nhs.uk/covid-vaccination-contacts</w:t>
      </w:r>
      <w:r>
        <w:rPr>
          <w:rFonts w:ascii="Arial" w:eastAsia="Arial" w:hAnsi="Arial" w:cs="Arial"/>
          <w:sz w:val="32"/>
          <w:szCs w:val="32"/>
          <w:lang w:val="fr-FR"/>
        </w:rPr>
        <w:t xml:space="preserve">. </w:t>
      </w:r>
    </w:p>
    <w:p w14:paraId="20F4D7BD" w14:textId="04CB859E" w:rsidR="3C0D1BF8" w:rsidRPr="00FB616F"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lang w:val="fr-FR"/>
        </w:rPr>
      </w:pPr>
    </w:p>
    <w:p w14:paraId="2D6C58DF" w14:textId="2EFF7F4E" w:rsidR="0669DEE2" w:rsidRPr="00FB616F" w:rsidRDefault="005607D7" w:rsidP="04B95227">
      <w:pPr>
        <w:shd w:val="clear" w:color="auto" w:fill="FFFFFF" w:themeFill="background1"/>
        <w:spacing w:after="0" w:line="240" w:lineRule="auto"/>
        <w:ind w:left="-570" w:right="-615"/>
        <w:rPr>
          <w:rFonts w:ascii="Arial" w:eastAsia="Arial" w:hAnsi="Arial" w:cs="Arial"/>
          <w:sz w:val="32"/>
          <w:szCs w:val="32"/>
          <w:lang w:val="fr-FR"/>
        </w:rPr>
      </w:pPr>
      <w:r>
        <w:rPr>
          <w:rStyle w:val="normaltextrun"/>
          <w:rFonts w:ascii="Arial" w:eastAsia="Arial" w:hAnsi="Arial" w:cs="Arial"/>
          <w:sz w:val="32"/>
          <w:szCs w:val="32"/>
          <w:lang w:val="fr-FR"/>
        </w:rPr>
        <w:t xml:space="preserve">Pour obtenir cette invitation en lecture facile et dans d'autres langues et formats, consultez le site </w:t>
      </w:r>
      <w:r>
        <w:rPr>
          <w:rStyle w:val="Hyperlink"/>
          <w:rFonts w:ascii="Arial" w:eastAsia="Arial" w:hAnsi="Arial" w:cs="Arial"/>
          <w:b/>
          <w:bCs/>
          <w:color w:val="auto"/>
          <w:sz w:val="32"/>
          <w:szCs w:val="32"/>
          <w:u w:val="none"/>
          <w:lang w:val="fr-FR"/>
        </w:rPr>
        <w:t>www.england.nhs.uk/seasonal-invites</w:t>
      </w:r>
      <w:r>
        <w:rPr>
          <w:rFonts w:ascii="Arial" w:eastAsia="Arial" w:hAnsi="Arial" w:cs="Arial"/>
          <w:sz w:val="32"/>
          <w:szCs w:val="32"/>
          <w:lang w:val="fr-FR"/>
        </w:rPr>
        <w:t>.</w:t>
      </w:r>
      <w:r>
        <w:rPr>
          <w:rStyle w:val="normaltextrun"/>
          <w:rFonts w:ascii="Arial" w:eastAsia="Arial" w:hAnsi="Arial" w:cs="Arial"/>
          <w:b/>
          <w:bCs/>
          <w:sz w:val="32"/>
          <w:szCs w:val="32"/>
          <w:lang w:val="fr-FR"/>
        </w:rPr>
        <w:t xml:space="preserve"> </w:t>
      </w:r>
    </w:p>
    <w:p w14:paraId="64B17738" w14:textId="764FC98C" w:rsidR="0669DEE2" w:rsidRPr="00FB616F"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lang w:val="fr-FR"/>
        </w:rPr>
      </w:pPr>
    </w:p>
    <w:p w14:paraId="1DC8FA24" w14:textId="3E8D9984" w:rsidR="0669DEE2" w:rsidRPr="00FB616F" w:rsidRDefault="005607D7"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lang w:val="fr-FR"/>
        </w:rPr>
      </w:pPr>
      <w:r>
        <w:rPr>
          <w:rStyle w:val="normaltextrun"/>
          <w:rFonts w:ascii="Arial" w:eastAsia="Arial" w:hAnsi="Arial" w:cs="Arial"/>
          <w:b/>
          <w:bCs/>
          <w:sz w:val="32"/>
          <w:szCs w:val="32"/>
          <w:lang w:val="fr-FR"/>
        </w:rPr>
        <w:t xml:space="preserve">Lors de votre rendez-vous </w:t>
      </w:r>
    </w:p>
    <w:p w14:paraId="750F3354" w14:textId="27C46E97" w:rsidR="61A31E3E" w:rsidRPr="00FB616F" w:rsidRDefault="61A31E3E" w:rsidP="61A31E3E">
      <w:pPr>
        <w:shd w:val="clear" w:color="auto" w:fill="FFFFFF" w:themeFill="background1"/>
        <w:spacing w:after="0" w:line="240" w:lineRule="auto"/>
        <w:ind w:left="-567" w:right="-613"/>
        <w:rPr>
          <w:rFonts w:ascii="Arial" w:eastAsia="Arial" w:hAnsi="Arial" w:cs="Arial"/>
          <w:sz w:val="32"/>
          <w:szCs w:val="32"/>
          <w:lang w:val="fr-FR"/>
        </w:rPr>
      </w:pPr>
    </w:p>
    <w:p w14:paraId="634F5DBD" w14:textId="0FD86F4D" w:rsidR="0669DEE2" w:rsidRPr="00FB616F" w:rsidRDefault="005607D7" w:rsidP="61A31E3E">
      <w:pPr>
        <w:shd w:val="clear" w:color="auto" w:fill="FFFFFF" w:themeFill="background1"/>
        <w:spacing w:after="0" w:line="240" w:lineRule="auto"/>
        <w:ind w:left="-567" w:right="-613"/>
        <w:rPr>
          <w:rFonts w:ascii="Arial" w:eastAsia="Arial" w:hAnsi="Arial" w:cs="Arial"/>
          <w:sz w:val="32"/>
          <w:szCs w:val="32"/>
          <w:lang w:val="fr-FR"/>
        </w:rPr>
      </w:pPr>
      <w:r>
        <w:rPr>
          <w:rFonts w:ascii="Arial" w:eastAsia="Arial" w:hAnsi="Arial" w:cs="Arial"/>
          <w:sz w:val="32"/>
          <w:szCs w:val="32"/>
          <w:lang w:val="fr-FR"/>
        </w:rPr>
        <w:t>Nous devrons confirmer que votre système immunitaire est encore affaibli avant de pouvoir vous vacciner. Pour le problème de santé ou le traitement qui affaiblit votre système immunitaire, il serait utile que vous puissiez:</w:t>
      </w:r>
    </w:p>
    <w:p w14:paraId="6E99F707" w14:textId="09682E9D" w:rsidR="0669DEE2" w:rsidRPr="00FB616F" w:rsidRDefault="0669DEE2" w:rsidP="61A31E3E">
      <w:pPr>
        <w:shd w:val="clear" w:color="auto" w:fill="FFFFFF" w:themeFill="background1"/>
        <w:spacing w:after="0" w:line="240" w:lineRule="auto"/>
        <w:ind w:left="-567" w:right="-613"/>
        <w:rPr>
          <w:rFonts w:ascii="Arial" w:eastAsia="Arial" w:hAnsi="Arial" w:cs="Arial"/>
          <w:sz w:val="32"/>
          <w:szCs w:val="32"/>
          <w:lang w:val="fr-FR"/>
        </w:rPr>
      </w:pPr>
    </w:p>
    <w:p w14:paraId="6085FB0B" w14:textId="6C76E95B" w:rsidR="0669DEE2" w:rsidRPr="00FB616F" w:rsidRDefault="005607D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r-FR"/>
        </w:rPr>
      </w:pPr>
      <w:r>
        <w:rPr>
          <w:rFonts w:ascii="Arial" w:eastAsia="Arial" w:hAnsi="Arial" w:cs="Arial"/>
          <w:sz w:val="32"/>
          <w:szCs w:val="32"/>
          <w:lang w:val="fr-FR"/>
        </w:rPr>
        <w:t xml:space="preserve">Apporter une ordonnance renouvelée ou une boîte de médicaments, OU </w:t>
      </w:r>
    </w:p>
    <w:p w14:paraId="19F9CEBD" w14:textId="75782308" w:rsidR="0669DEE2" w:rsidRPr="00FB616F" w:rsidRDefault="005607D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r-FR"/>
        </w:rPr>
      </w:pPr>
      <w:r>
        <w:rPr>
          <w:rFonts w:ascii="Arial" w:eastAsia="Arial" w:hAnsi="Arial" w:cs="Arial"/>
          <w:sz w:val="32"/>
          <w:szCs w:val="32"/>
          <w:lang w:val="fr-FR"/>
        </w:rPr>
        <w:t>Apporter une lettre du NHS confirmant votre diagnostic, OU</w:t>
      </w:r>
    </w:p>
    <w:p w14:paraId="5A3231E9" w14:textId="145A7A9C" w:rsidR="600349C0" w:rsidRPr="00FB616F" w:rsidRDefault="005607D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fr-FR"/>
        </w:rPr>
      </w:pPr>
      <w:r>
        <w:rPr>
          <w:rFonts w:ascii="Arial" w:eastAsia="Arial" w:hAnsi="Arial" w:cs="Arial"/>
          <w:sz w:val="32"/>
          <w:szCs w:val="32"/>
          <w:lang w:val="fr-FR"/>
        </w:rPr>
        <w:t>Montrer votre dossier médical ou votre historique de médicaments dans l'application NHS.</w:t>
      </w:r>
    </w:p>
    <w:p w14:paraId="18BB81C2" w14:textId="2CE3DEA7" w:rsidR="61A31E3E" w:rsidRPr="00FB616F" w:rsidRDefault="61A31E3E" w:rsidP="61A31E3E">
      <w:pPr>
        <w:shd w:val="clear" w:color="auto" w:fill="FFFFFF" w:themeFill="background1"/>
        <w:spacing w:after="0" w:line="240" w:lineRule="auto"/>
        <w:ind w:right="-613"/>
        <w:rPr>
          <w:rFonts w:ascii="Arial" w:eastAsia="Arial" w:hAnsi="Arial" w:cs="Arial"/>
          <w:sz w:val="32"/>
          <w:szCs w:val="32"/>
          <w:lang w:val="fr-FR"/>
        </w:rPr>
      </w:pPr>
    </w:p>
    <w:p w14:paraId="531EF7EF" w14:textId="79750ECE" w:rsidR="31544AE3" w:rsidRPr="00FB616F" w:rsidRDefault="005607D7" w:rsidP="61A31E3E">
      <w:pPr>
        <w:shd w:val="clear" w:color="auto" w:fill="FFFFFF" w:themeFill="background1"/>
        <w:spacing w:after="0" w:line="240" w:lineRule="auto"/>
        <w:ind w:left="-570" w:right="-615"/>
        <w:rPr>
          <w:rStyle w:val="normaltextrun"/>
          <w:rFonts w:ascii="Arial" w:eastAsia="Arial" w:hAnsi="Arial" w:cs="Arial"/>
          <w:sz w:val="32"/>
          <w:szCs w:val="32"/>
          <w:lang w:val="fr-FR"/>
        </w:rPr>
      </w:pPr>
      <w:r>
        <w:rPr>
          <w:rStyle w:val="normaltextrun"/>
          <w:rFonts w:ascii="Arial" w:eastAsia="Arial" w:hAnsi="Arial" w:cs="Arial"/>
          <w:sz w:val="32"/>
          <w:szCs w:val="32"/>
          <w:lang w:val="fr-FR"/>
        </w:rPr>
        <w:t>Si votre état de santé a changé et que votre système immunitaire n'est plus affaibli, vous n'avez pas besoin de prendre un autre rendez-vous.</w:t>
      </w:r>
    </w:p>
    <w:p w14:paraId="6FDEA88E" w14:textId="4E399D11" w:rsidR="0669DEE2" w:rsidRPr="00FB616F"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lang w:val="fr-FR"/>
        </w:rPr>
      </w:pPr>
    </w:p>
    <w:p w14:paraId="7CA73F8B" w14:textId="521974B0" w:rsidR="0669DEE2" w:rsidRPr="00FB616F" w:rsidRDefault="005607D7" w:rsidP="61A31E3E">
      <w:pPr>
        <w:shd w:val="clear" w:color="auto" w:fill="FFFFFF" w:themeFill="background1"/>
        <w:spacing w:after="0" w:line="240" w:lineRule="auto"/>
        <w:ind w:left="-570" w:right="-615"/>
        <w:rPr>
          <w:rFonts w:ascii="Arial" w:eastAsia="Arial" w:hAnsi="Arial" w:cs="Arial"/>
          <w:color w:val="000000" w:themeColor="text1"/>
          <w:sz w:val="32"/>
          <w:szCs w:val="32"/>
          <w:lang w:val="fr-FR"/>
        </w:rPr>
      </w:pPr>
      <w:r>
        <w:rPr>
          <w:rStyle w:val="normaltextrun"/>
          <w:rFonts w:ascii="Arial" w:eastAsia="Arial" w:hAnsi="Arial" w:cs="Arial"/>
          <w:b/>
          <w:bCs/>
          <w:sz w:val="32"/>
          <w:szCs w:val="32"/>
          <w:lang w:val="fr-FR"/>
        </w:rPr>
        <w:t>Plus d'informations</w:t>
      </w:r>
      <w:r>
        <w:rPr>
          <w:rStyle w:val="eop"/>
          <w:rFonts w:ascii="Arial" w:eastAsia="Arial" w:hAnsi="Arial" w:cs="Arial"/>
          <w:sz w:val="32"/>
          <w:szCs w:val="32"/>
          <w:lang w:val="fr-FR"/>
        </w:rPr>
        <w:t> </w:t>
      </w:r>
    </w:p>
    <w:p w14:paraId="404B532B" w14:textId="646910D7" w:rsidR="1FD24CB0" w:rsidRPr="00FB616F"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lang w:val="fr-FR"/>
        </w:rPr>
      </w:pPr>
    </w:p>
    <w:p w14:paraId="265B8C0E" w14:textId="503C4628" w:rsidR="31A099E6" w:rsidRPr="00FB616F" w:rsidRDefault="005607D7" w:rsidP="7B44BBF2">
      <w:pPr>
        <w:shd w:val="clear" w:color="auto" w:fill="FFFFFF" w:themeFill="background1"/>
        <w:spacing w:after="0" w:line="240" w:lineRule="auto"/>
        <w:ind w:left="-570" w:right="-615"/>
        <w:rPr>
          <w:rStyle w:val="normaltextrun"/>
          <w:rFonts w:ascii="Arial" w:eastAsia="Arial" w:hAnsi="Arial" w:cs="Arial"/>
          <w:sz w:val="32"/>
          <w:szCs w:val="32"/>
          <w:lang w:val="fr-FR"/>
        </w:rPr>
      </w:pPr>
      <w:r>
        <w:rPr>
          <w:rStyle w:val="normaltextrun"/>
          <w:rFonts w:ascii="Arial" w:eastAsia="Arial" w:hAnsi="Arial" w:cs="Arial"/>
          <w:sz w:val="32"/>
          <w:szCs w:val="32"/>
          <w:lang w:val="fr-FR"/>
        </w:rPr>
        <w:t xml:space="preserve">La vaccination contre le COVID-19 ce printemps réduira votre risque de maladie grave. Il est important de renouveler votre protection, car elle s'estompe avec le temps et les variantes du COVID-19 peuvent changer. Pour plus d'informations sur le vaccin, consultez le site </w:t>
      </w:r>
      <w:hyperlink r:id="rId10" w:history="1">
        <w:r>
          <w:rPr>
            <w:rStyle w:val="Hyperlink"/>
            <w:rFonts w:ascii="Arial" w:eastAsia="Arial" w:hAnsi="Arial" w:cs="Arial"/>
            <w:b/>
            <w:bCs/>
            <w:color w:val="auto"/>
            <w:sz w:val="32"/>
            <w:szCs w:val="32"/>
            <w:u w:val="none"/>
            <w:lang w:val="fr-FR"/>
          </w:rPr>
          <w:t>www.nhs.uk/covidvaccination</w:t>
        </w:r>
      </w:hyperlink>
      <w:r>
        <w:rPr>
          <w:rStyle w:val="normaltextrun"/>
          <w:rFonts w:ascii="Arial" w:eastAsia="Arial" w:hAnsi="Arial" w:cs="Arial"/>
          <w:sz w:val="32"/>
          <w:szCs w:val="32"/>
          <w:lang w:val="fr-FR"/>
        </w:rPr>
        <w:t>.</w:t>
      </w:r>
    </w:p>
    <w:p w14:paraId="2E75AA1A" w14:textId="71E1BF54" w:rsidR="31A099E6" w:rsidRPr="00FB616F"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val="fr-FR"/>
        </w:rPr>
      </w:pPr>
    </w:p>
    <w:p w14:paraId="0F7E41D3" w14:textId="6003AACC" w:rsidR="369D2261" w:rsidRPr="00FB616F" w:rsidRDefault="005607D7" w:rsidP="32CA4D9A">
      <w:pPr>
        <w:shd w:val="clear" w:color="auto" w:fill="FFFFFF" w:themeFill="background1"/>
        <w:spacing w:after="0" w:line="240" w:lineRule="auto"/>
        <w:ind w:left="-570" w:right="-615"/>
        <w:rPr>
          <w:rFonts w:ascii="Arial" w:eastAsia="Arial" w:hAnsi="Arial" w:cs="Arial"/>
          <w:sz w:val="32"/>
          <w:szCs w:val="32"/>
          <w:lang w:val="fr-FR"/>
        </w:rPr>
      </w:pPr>
      <w:r>
        <w:rPr>
          <w:rFonts w:ascii="Arial" w:eastAsia="Arial" w:hAnsi="Arial" w:cs="Arial"/>
          <w:color w:val="000000" w:themeColor="text1"/>
          <w:sz w:val="32"/>
          <w:szCs w:val="32"/>
          <w:lang w:val="fr-FR"/>
        </w:rPr>
        <w:t xml:space="preserve">Si des informations personnelles figurant dans cette invitation sont erronées, vous pouvez vérifier qui </w:t>
      </w:r>
      <w:r>
        <w:rPr>
          <w:rFonts w:ascii="Arial" w:eastAsia="Arial" w:hAnsi="Arial" w:cs="Arial"/>
          <w:sz w:val="32"/>
          <w:szCs w:val="32"/>
          <w:lang w:val="fr-FR"/>
        </w:rPr>
        <w:t xml:space="preserve">contacter à l'adresse </w:t>
      </w:r>
      <w:hyperlink w:history="1">
        <w:r>
          <w:rPr>
            <w:rStyle w:val="Hyperlink"/>
            <w:rFonts w:ascii="Arial" w:eastAsia="Arial" w:hAnsi="Arial" w:cs="Arial"/>
            <w:b/>
            <w:bCs/>
            <w:color w:val="auto"/>
            <w:sz w:val="32"/>
            <w:szCs w:val="32"/>
            <w:u w:val="none"/>
            <w:lang w:val="fr-FR"/>
          </w:rPr>
          <w:t>www.england.nhs.uk/covid-invite-enquiry</w:t>
        </w:r>
      </w:hyperlink>
      <w:r>
        <w:rPr>
          <w:rFonts w:ascii="Arial" w:eastAsia="Arial" w:hAnsi="Arial" w:cs="Arial"/>
          <w:sz w:val="32"/>
          <w:szCs w:val="32"/>
          <w:lang w:val="fr-FR"/>
        </w:rPr>
        <w:t xml:space="preserve">. </w:t>
      </w:r>
    </w:p>
    <w:p w14:paraId="7F5E3B68" w14:textId="10CC7DD4" w:rsidR="32CA4D9A" w:rsidRPr="00FB616F" w:rsidRDefault="32CA4D9A" w:rsidP="32CA4D9A">
      <w:pPr>
        <w:shd w:val="clear" w:color="auto" w:fill="FFFFFF" w:themeFill="background1"/>
        <w:spacing w:after="0" w:line="240" w:lineRule="auto"/>
        <w:ind w:left="-570" w:right="-615"/>
        <w:rPr>
          <w:rFonts w:ascii="Arial" w:eastAsia="Arial" w:hAnsi="Arial" w:cs="Arial"/>
          <w:sz w:val="32"/>
          <w:szCs w:val="32"/>
          <w:lang w:val="fr-FR"/>
        </w:rPr>
      </w:pPr>
    </w:p>
    <w:p w14:paraId="1059E015" w14:textId="0A0CDBDA" w:rsidR="369D2261" w:rsidRPr="00FB616F" w:rsidRDefault="005607D7" w:rsidP="32CA4D9A">
      <w:pPr>
        <w:shd w:val="clear" w:color="auto" w:fill="FFFFFF" w:themeFill="background1"/>
        <w:spacing w:after="0" w:line="240" w:lineRule="auto"/>
        <w:ind w:left="-570" w:right="-570"/>
        <w:rPr>
          <w:rFonts w:ascii="Arial" w:eastAsia="Arial" w:hAnsi="Arial" w:cs="Arial"/>
          <w:sz w:val="32"/>
          <w:szCs w:val="32"/>
          <w:lang w:val="fr-FR"/>
        </w:rPr>
      </w:pPr>
      <w:r>
        <w:rPr>
          <w:rStyle w:val="normaltextrun"/>
          <w:rFonts w:ascii="Arial" w:eastAsia="Arial" w:hAnsi="Arial" w:cs="Arial"/>
          <w:sz w:val="32"/>
          <w:szCs w:val="32"/>
          <w:lang w:val="fr-FR"/>
        </w:rPr>
        <w:t>Sincères salutations,  </w:t>
      </w:r>
    </w:p>
    <w:p w14:paraId="20E4D86E" w14:textId="7BE7B91C" w:rsidR="32CA4D9A" w:rsidRPr="00FB616F" w:rsidRDefault="32CA4D9A" w:rsidP="32CA4D9A">
      <w:pPr>
        <w:shd w:val="clear" w:color="auto" w:fill="FFFFFF" w:themeFill="background1"/>
        <w:spacing w:after="0" w:line="240" w:lineRule="auto"/>
        <w:ind w:left="-570" w:right="-570"/>
        <w:rPr>
          <w:rFonts w:ascii="Arial" w:eastAsia="Arial" w:hAnsi="Arial" w:cs="Arial"/>
          <w:sz w:val="32"/>
          <w:szCs w:val="32"/>
          <w:lang w:val="fr-FR"/>
        </w:rPr>
      </w:pPr>
    </w:p>
    <w:p w14:paraId="53E2F644" w14:textId="5EA218CC" w:rsidR="32CA4D9A" w:rsidRDefault="005607D7" w:rsidP="005B60B3">
      <w:pPr>
        <w:shd w:val="clear" w:color="auto" w:fill="FFFFFF" w:themeFill="background1"/>
        <w:spacing w:after="0" w:line="240" w:lineRule="auto"/>
        <w:ind w:left="-570" w:right="-570"/>
        <w:rPr>
          <w:rFonts w:ascii="Arial" w:eastAsia="Arial" w:hAnsi="Arial" w:cs="Arial"/>
          <w:sz w:val="20"/>
          <w:szCs w:val="20"/>
        </w:rPr>
      </w:pPr>
      <w:r>
        <w:rPr>
          <w:rStyle w:val="normaltextrun"/>
          <w:rFonts w:ascii="Arial" w:eastAsia="Arial" w:hAnsi="Arial" w:cs="Arial"/>
          <w:sz w:val="32"/>
          <w:szCs w:val="32"/>
          <w:lang w:val="fr-FR"/>
        </w:rPr>
        <w:lastRenderedPageBreak/>
        <w:t>L'équipe des vaccinations NHS</w:t>
      </w:r>
      <w:r>
        <w:rPr>
          <w:rFonts w:ascii="Arial" w:hAnsi="Arial"/>
          <w:lang w:val="fr-FR"/>
        </w:rPr>
        <w:br/>
      </w:r>
      <w:r>
        <w:rPr>
          <w:rStyle w:val="normaltextrun"/>
          <w:rFonts w:ascii="Arial" w:eastAsia="Arial" w:hAnsi="Arial" w:cs="Arial"/>
          <w:sz w:val="32"/>
          <w:szCs w:val="32"/>
          <w:lang w:val="fr-FR"/>
        </w:rPr>
        <w:t> </w:t>
      </w:r>
      <w:r>
        <w:rPr>
          <w:rFonts w:ascii="Arial" w:hAnsi="Arial"/>
          <w:lang w:val="fr-FR"/>
        </w:rPr>
        <w:br/>
      </w:r>
    </w:p>
    <w:p w14:paraId="3AE9CCB0" w14:textId="33846CF9" w:rsidR="32CA4D9A"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782CB2E2">
      <w:start w:val="1"/>
      <w:numFmt w:val="bullet"/>
      <w:lvlText w:val=""/>
      <w:lvlJc w:val="left"/>
      <w:pPr>
        <w:ind w:left="153" w:hanging="360"/>
      </w:pPr>
      <w:rPr>
        <w:rFonts w:ascii="Symbol" w:hAnsi="Symbol" w:hint="default"/>
      </w:rPr>
    </w:lvl>
    <w:lvl w:ilvl="1" w:tplc="0B422068">
      <w:start w:val="1"/>
      <w:numFmt w:val="bullet"/>
      <w:lvlText w:val="o"/>
      <w:lvlJc w:val="left"/>
      <w:pPr>
        <w:ind w:left="1440" w:hanging="360"/>
      </w:pPr>
      <w:rPr>
        <w:rFonts w:ascii="Courier New" w:hAnsi="Courier New" w:hint="default"/>
      </w:rPr>
    </w:lvl>
    <w:lvl w:ilvl="2" w:tplc="854AC8C4">
      <w:start w:val="1"/>
      <w:numFmt w:val="bullet"/>
      <w:lvlText w:val=""/>
      <w:lvlJc w:val="left"/>
      <w:pPr>
        <w:ind w:left="2160" w:hanging="360"/>
      </w:pPr>
      <w:rPr>
        <w:rFonts w:ascii="Wingdings" w:hAnsi="Wingdings" w:hint="default"/>
      </w:rPr>
    </w:lvl>
    <w:lvl w:ilvl="3" w:tplc="7DA4750C">
      <w:start w:val="1"/>
      <w:numFmt w:val="bullet"/>
      <w:lvlText w:val=""/>
      <w:lvlJc w:val="left"/>
      <w:pPr>
        <w:ind w:left="2880" w:hanging="360"/>
      </w:pPr>
      <w:rPr>
        <w:rFonts w:ascii="Symbol" w:hAnsi="Symbol" w:hint="default"/>
      </w:rPr>
    </w:lvl>
    <w:lvl w:ilvl="4" w:tplc="F0A6D282">
      <w:start w:val="1"/>
      <w:numFmt w:val="bullet"/>
      <w:lvlText w:val="o"/>
      <w:lvlJc w:val="left"/>
      <w:pPr>
        <w:ind w:left="3600" w:hanging="360"/>
      </w:pPr>
      <w:rPr>
        <w:rFonts w:ascii="Courier New" w:hAnsi="Courier New" w:hint="default"/>
      </w:rPr>
    </w:lvl>
    <w:lvl w:ilvl="5" w:tplc="74324160">
      <w:start w:val="1"/>
      <w:numFmt w:val="bullet"/>
      <w:lvlText w:val=""/>
      <w:lvlJc w:val="left"/>
      <w:pPr>
        <w:ind w:left="4320" w:hanging="360"/>
      </w:pPr>
      <w:rPr>
        <w:rFonts w:ascii="Wingdings" w:hAnsi="Wingdings" w:hint="default"/>
      </w:rPr>
    </w:lvl>
    <w:lvl w:ilvl="6" w:tplc="65E8EE04">
      <w:start w:val="1"/>
      <w:numFmt w:val="bullet"/>
      <w:lvlText w:val=""/>
      <w:lvlJc w:val="left"/>
      <w:pPr>
        <w:ind w:left="5040" w:hanging="360"/>
      </w:pPr>
      <w:rPr>
        <w:rFonts w:ascii="Symbol" w:hAnsi="Symbol" w:hint="default"/>
      </w:rPr>
    </w:lvl>
    <w:lvl w:ilvl="7" w:tplc="9C700C2A">
      <w:start w:val="1"/>
      <w:numFmt w:val="bullet"/>
      <w:lvlText w:val="o"/>
      <w:lvlJc w:val="left"/>
      <w:pPr>
        <w:ind w:left="5760" w:hanging="360"/>
      </w:pPr>
      <w:rPr>
        <w:rFonts w:ascii="Courier New" w:hAnsi="Courier New" w:hint="default"/>
      </w:rPr>
    </w:lvl>
    <w:lvl w:ilvl="8" w:tplc="FA680992">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128E5988">
      <w:start w:val="1"/>
      <w:numFmt w:val="bullet"/>
      <w:lvlText w:val=""/>
      <w:lvlJc w:val="left"/>
      <w:pPr>
        <w:ind w:left="360" w:hanging="360"/>
      </w:pPr>
      <w:rPr>
        <w:rFonts w:ascii="Symbol" w:hAnsi="Symbol" w:hint="default"/>
      </w:rPr>
    </w:lvl>
    <w:lvl w:ilvl="1" w:tplc="17E64106">
      <w:start w:val="1"/>
      <w:numFmt w:val="bullet"/>
      <w:lvlText w:val="o"/>
      <w:lvlJc w:val="left"/>
      <w:pPr>
        <w:ind w:left="1080" w:hanging="360"/>
      </w:pPr>
      <w:rPr>
        <w:rFonts w:ascii="Courier New" w:hAnsi="Courier New" w:hint="default"/>
      </w:rPr>
    </w:lvl>
    <w:lvl w:ilvl="2" w:tplc="FF9CA14C">
      <w:start w:val="1"/>
      <w:numFmt w:val="bullet"/>
      <w:lvlText w:val=""/>
      <w:lvlJc w:val="left"/>
      <w:pPr>
        <w:ind w:left="1800" w:hanging="360"/>
      </w:pPr>
      <w:rPr>
        <w:rFonts w:ascii="Wingdings" w:hAnsi="Wingdings" w:hint="default"/>
      </w:rPr>
    </w:lvl>
    <w:lvl w:ilvl="3" w:tplc="8020DE04">
      <w:start w:val="1"/>
      <w:numFmt w:val="bullet"/>
      <w:lvlText w:val=""/>
      <w:lvlJc w:val="left"/>
      <w:pPr>
        <w:ind w:left="2520" w:hanging="360"/>
      </w:pPr>
      <w:rPr>
        <w:rFonts w:ascii="Symbol" w:hAnsi="Symbol" w:hint="default"/>
      </w:rPr>
    </w:lvl>
    <w:lvl w:ilvl="4" w:tplc="F6941A4C">
      <w:start w:val="1"/>
      <w:numFmt w:val="bullet"/>
      <w:lvlText w:val="o"/>
      <w:lvlJc w:val="left"/>
      <w:pPr>
        <w:ind w:left="3240" w:hanging="360"/>
      </w:pPr>
      <w:rPr>
        <w:rFonts w:ascii="Courier New" w:hAnsi="Courier New" w:hint="default"/>
      </w:rPr>
    </w:lvl>
    <w:lvl w:ilvl="5" w:tplc="36C44E6E">
      <w:start w:val="1"/>
      <w:numFmt w:val="bullet"/>
      <w:lvlText w:val=""/>
      <w:lvlJc w:val="left"/>
      <w:pPr>
        <w:ind w:left="3960" w:hanging="360"/>
      </w:pPr>
      <w:rPr>
        <w:rFonts w:ascii="Wingdings" w:hAnsi="Wingdings" w:hint="default"/>
      </w:rPr>
    </w:lvl>
    <w:lvl w:ilvl="6" w:tplc="44DADF4A">
      <w:start w:val="1"/>
      <w:numFmt w:val="bullet"/>
      <w:lvlText w:val=""/>
      <w:lvlJc w:val="left"/>
      <w:pPr>
        <w:ind w:left="4680" w:hanging="360"/>
      </w:pPr>
      <w:rPr>
        <w:rFonts w:ascii="Symbol" w:hAnsi="Symbol" w:hint="default"/>
      </w:rPr>
    </w:lvl>
    <w:lvl w:ilvl="7" w:tplc="C16CE4DC">
      <w:start w:val="1"/>
      <w:numFmt w:val="bullet"/>
      <w:lvlText w:val="o"/>
      <w:lvlJc w:val="left"/>
      <w:pPr>
        <w:ind w:left="5400" w:hanging="360"/>
      </w:pPr>
      <w:rPr>
        <w:rFonts w:ascii="Courier New" w:hAnsi="Courier New" w:hint="default"/>
      </w:rPr>
    </w:lvl>
    <w:lvl w:ilvl="8" w:tplc="5DAE4DB0">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347000F2">
      <w:start w:val="1"/>
      <w:numFmt w:val="bullet"/>
      <w:lvlText w:val=""/>
      <w:lvlJc w:val="left"/>
      <w:pPr>
        <w:ind w:left="720" w:hanging="360"/>
      </w:pPr>
      <w:rPr>
        <w:rFonts w:ascii="Symbol" w:hAnsi="Symbol" w:hint="default"/>
      </w:rPr>
    </w:lvl>
    <w:lvl w:ilvl="1" w:tplc="BD1EA200">
      <w:start w:val="1"/>
      <w:numFmt w:val="bullet"/>
      <w:lvlText w:val="o"/>
      <w:lvlJc w:val="left"/>
      <w:pPr>
        <w:ind w:left="1440" w:hanging="360"/>
      </w:pPr>
      <w:rPr>
        <w:rFonts w:ascii="Courier New" w:hAnsi="Courier New" w:hint="default"/>
      </w:rPr>
    </w:lvl>
    <w:lvl w:ilvl="2" w:tplc="4A5AEDB4">
      <w:start w:val="1"/>
      <w:numFmt w:val="bullet"/>
      <w:lvlText w:val=""/>
      <w:lvlJc w:val="left"/>
      <w:pPr>
        <w:ind w:left="2160" w:hanging="360"/>
      </w:pPr>
      <w:rPr>
        <w:rFonts w:ascii="Wingdings" w:hAnsi="Wingdings" w:hint="default"/>
      </w:rPr>
    </w:lvl>
    <w:lvl w:ilvl="3" w:tplc="B902181C">
      <w:start w:val="1"/>
      <w:numFmt w:val="bullet"/>
      <w:lvlText w:val=""/>
      <w:lvlJc w:val="left"/>
      <w:pPr>
        <w:ind w:left="2880" w:hanging="360"/>
      </w:pPr>
      <w:rPr>
        <w:rFonts w:ascii="Symbol" w:hAnsi="Symbol" w:hint="default"/>
      </w:rPr>
    </w:lvl>
    <w:lvl w:ilvl="4" w:tplc="365E0CBC">
      <w:start w:val="1"/>
      <w:numFmt w:val="bullet"/>
      <w:lvlText w:val="o"/>
      <w:lvlJc w:val="left"/>
      <w:pPr>
        <w:ind w:left="3600" w:hanging="360"/>
      </w:pPr>
      <w:rPr>
        <w:rFonts w:ascii="Courier New" w:hAnsi="Courier New" w:hint="default"/>
      </w:rPr>
    </w:lvl>
    <w:lvl w:ilvl="5" w:tplc="FF6463EC">
      <w:start w:val="1"/>
      <w:numFmt w:val="bullet"/>
      <w:lvlText w:val=""/>
      <w:lvlJc w:val="left"/>
      <w:pPr>
        <w:ind w:left="4320" w:hanging="360"/>
      </w:pPr>
      <w:rPr>
        <w:rFonts w:ascii="Wingdings" w:hAnsi="Wingdings" w:hint="default"/>
      </w:rPr>
    </w:lvl>
    <w:lvl w:ilvl="6" w:tplc="C2A23E40">
      <w:start w:val="1"/>
      <w:numFmt w:val="bullet"/>
      <w:lvlText w:val=""/>
      <w:lvlJc w:val="left"/>
      <w:pPr>
        <w:ind w:left="5040" w:hanging="360"/>
      </w:pPr>
      <w:rPr>
        <w:rFonts w:ascii="Symbol" w:hAnsi="Symbol" w:hint="default"/>
      </w:rPr>
    </w:lvl>
    <w:lvl w:ilvl="7" w:tplc="75E8A3D4">
      <w:start w:val="1"/>
      <w:numFmt w:val="bullet"/>
      <w:lvlText w:val="o"/>
      <w:lvlJc w:val="left"/>
      <w:pPr>
        <w:ind w:left="5760" w:hanging="360"/>
      </w:pPr>
      <w:rPr>
        <w:rFonts w:ascii="Courier New" w:hAnsi="Courier New" w:hint="default"/>
      </w:rPr>
    </w:lvl>
    <w:lvl w:ilvl="8" w:tplc="754C40FA">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4CC0FB84">
      <w:start w:val="1"/>
      <w:numFmt w:val="bullet"/>
      <w:lvlText w:val=""/>
      <w:lvlJc w:val="left"/>
      <w:pPr>
        <w:ind w:left="153" w:hanging="360"/>
      </w:pPr>
      <w:rPr>
        <w:rFonts w:ascii="Symbol" w:hAnsi="Symbol" w:hint="default"/>
      </w:rPr>
    </w:lvl>
    <w:lvl w:ilvl="1" w:tplc="87426CEA">
      <w:start w:val="1"/>
      <w:numFmt w:val="bullet"/>
      <w:lvlText w:val="o"/>
      <w:lvlJc w:val="left"/>
      <w:pPr>
        <w:ind w:left="1440" w:hanging="360"/>
      </w:pPr>
      <w:rPr>
        <w:rFonts w:ascii="Courier New" w:hAnsi="Courier New" w:hint="default"/>
      </w:rPr>
    </w:lvl>
    <w:lvl w:ilvl="2" w:tplc="B55E7CE4">
      <w:start w:val="1"/>
      <w:numFmt w:val="bullet"/>
      <w:lvlText w:val=""/>
      <w:lvlJc w:val="left"/>
      <w:pPr>
        <w:ind w:left="2160" w:hanging="360"/>
      </w:pPr>
      <w:rPr>
        <w:rFonts w:ascii="Wingdings" w:hAnsi="Wingdings" w:hint="default"/>
      </w:rPr>
    </w:lvl>
    <w:lvl w:ilvl="3" w:tplc="B1DCBB64">
      <w:start w:val="1"/>
      <w:numFmt w:val="bullet"/>
      <w:lvlText w:val=""/>
      <w:lvlJc w:val="left"/>
      <w:pPr>
        <w:ind w:left="2880" w:hanging="360"/>
      </w:pPr>
      <w:rPr>
        <w:rFonts w:ascii="Symbol" w:hAnsi="Symbol" w:hint="default"/>
      </w:rPr>
    </w:lvl>
    <w:lvl w:ilvl="4" w:tplc="9AE0254C">
      <w:start w:val="1"/>
      <w:numFmt w:val="bullet"/>
      <w:lvlText w:val="o"/>
      <w:lvlJc w:val="left"/>
      <w:pPr>
        <w:ind w:left="3600" w:hanging="360"/>
      </w:pPr>
      <w:rPr>
        <w:rFonts w:ascii="Courier New" w:hAnsi="Courier New" w:hint="default"/>
      </w:rPr>
    </w:lvl>
    <w:lvl w:ilvl="5" w:tplc="1B38921C">
      <w:start w:val="1"/>
      <w:numFmt w:val="bullet"/>
      <w:lvlText w:val=""/>
      <w:lvlJc w:val="left"/>
      <w:pPr>
        <w:ind w:left="4320" w:hanging="360"/>
      </w:pPr>
      <w:rPr>
        <w:rFonts w:ascii="Wingdings" w:hAnsi="Wingdings" w:hint="default"/>
      </w:rPr>
    </w:lvl>
    <w:lvl w:ilvl="6" w:tplc="C26E9F70">
      <w:start w:val="1"/>
      <w:numFmt w:val="bullet"/>
      <w:lvlText w:val=""/>
      <w:lvlJc w:val="left"/>
      <w:pPr>
        <w:ind w:left="5040" w:hanging="360"/>
      </w:pPr>
      <w:rPr>
        <w:rFonts w:ascii="Symbol" w:hAnsi="Symbol" w:hint="default"/>
      </w:rPr>
    </w:lvl>
    <w:lvl w:ilvl="7" w:tplc="2F86A278">
      <w:start w:val="1"/>
      <w:numFmt w:val="bullet"/>
      <w:lvlText w:val="o"/>
      <w:lvlJc w:val="left"/>
      <w:pPr>
        <w:ind w:left="5760" w:hanging="360"/>
      </w:pPr>
      <w:rPr>
        <w:rFonts w:ascii="Courier New" w:hAnsi="Courier New" w:hint="default"/>
      </w:rPr>
    </w:lvl>
    <w:lvl w:ilvl="8" w:tplc="876480E4">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BA0620EA">
      <w:start w:val="1"/>
      <w:numFmt w:val="bullet"/>
      <w:lvlText w:val=""/>
      <w:lvlJc w:val="left"/>
      <w:pPr>
        <w:ind w:left="153" w:hanging="360"/>
      </w:pPr>
      <w:rPr>
        <w:rFonts w:ascii="Symbol" w:hAnsi="Symbol" w:hint="default"/>
      </w:rPr>
    </w:lvl>
    <w:lvl w:ilvl="1" w:tplc="3CD66C74">
      <w:start w:val="1"/>
      <w:numFmt w:val="bullet"/>
      <w:lvlText w:val="o"/>
      <w:lvlJc w:val="left"/>
      <w:pPr>
        <w:ind w:left="1440" w:hanging="360"/>
      </w:pPr>
      <w:rPr>
        <w:rFonts w:ascii="Courier New" w:hAnsi="Courier New" w:hint="default"/>
      </w:rPr>
    </w:lvl>
    <w:lvl w:ilvl="2" w:tplc="192042CA">
      <w:start w:val="1"/>
      <w:numFmt w:val="bullet"/>
      <w:lvlText w:val=""/>
      <w:lvlJc w:val="left"/>
      <w:pPr>
        <w:ind w:left="2160" w:hanging="360"/>
      </w:pPr>
      <w:rPr>
        <w:rFonts w:ascii="Wingdings" w:hAnsi="Wingdings" w:hint="default"/>
      </w:rPr>
    </w:lvl>
    <w:lvl w:ilvl="3" w:tplc="BA3628D8">
      <w:start w:val="1"/>
      <w:numFmt w:val="bullet"/>
      <w:lvlText w:val=""/>
      <w:lvlJc w:val="left"/>
      <w:pPr>
        <w:ind w:left="2880" w:hanging="360"/>
      </w:pPr>
      <w:rPr>
        <w:rFonts w:ascii="Symbol" w:hAnsi="Symbol" w:hint="default"/>
      </w:rPr>
    </w:lvl>
    <w:lvl w:ilvl="4" w:tplc="43DA6B28">
      <w:start w:val="1"/>
      <w:numFmt w:val="bullet"/>
      <w:lvlText w:val="o"/>
      <w:lvlJc w:val="left"/>
      <w:pPr>
        <w:ind w:left="3600" w:hanging="360"/>
      </w:pPr>
      <w:rPr>
        <w:rFonts w:ascii="Courier New" w:hAnsi="Courier New" w:hint="default"/>
      </w:rPr>
    </w:lvl>
    <w:lvl w:ilvl="5" w:tplc="635C23C6">
      <w:start w:val="1"/>
      <w:numFmt w:val="bullet"/>
      <w:lvlText w:val=""/>
      <w:lvlJc w:val="left"/>
      <w:pPr>
        <w:ind w:left="4320" w:hanging="360"/>
      </w:pPr>
      <w:rPr>
        <w:rFonts w:ascii="Wingdings" w:hAnsi="Wingdings" w:hint="default"/>
      </w:rPr>
    </w:lvl>
    <w:lvl w:ilvl="6" w:tplc="BA9A5A12">
      <w:start w:val="1"/>
      <w:numFmt w:val="bullet"/>
      <w:lvlText w:val=""/>
      <w:lvlJc w:val="left"/>
      <w:pPr>
        <w:ind w:left="5040" w:hanging="360"/>
      </w:pPr>
      <w:rPr>
        <w:rFonts w:ascii="Symbol" w:hAnsi="Symbol" w:hint="default"/>
      </w:rPr>
    </w:lvl>
    <w:lvl w:ilvl="7" w:tplc="C4E88530">
      <w:start w:val="1"/>
      <w:numFmt w:val="bullet"/>
      <w:lvlText w:val="o"/>
      <w:lvlJc w:val="left"/>
      <w:pPr>
        <w:ind w:left="5760" w:hanging="360"/>
      </w:pPr>
      <w:rPr>
        <w:rFonts w:ascii="Courier New" w:hAnsi="Courier New" w:hint="default"/>
      </w:rPr>
    </w:lvl>
    <w:lvl w:ilvl="8" w:tplc="10CCB28E">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4AF2796E">
      <w:start w:val="1"/>
      <w:numFmt w:val="bullet"/>
      <w:lvlText w:val=""/>
      <w:lvlJc w:val="left"/>
      <w:pPr>
        <w:ind w:left="153" w:hanging="360"/>
      </w:pPr>
      <w:rPr>
        <w:rFonts w:ascii="Symbol" w:hAnsi="Symbol" w:hint="default"/>
      </w:rPr>
    </w:lvl>
    <w:lvl w:ilvl="1" w:tplc="F940C048">
      <w:start w:val="1"/>
      <w:numFmt w:val="bullet"/>
      <w:lvlText w:val="o"/>
      <w:lvlJc w:val="left"/>
      <w:pPr>
        <w:ind w:left="1440" w:hanging="360"/>
      </w:pPr>
      <w:rPr>
        <w:rFonts w:ascii="Courier New" w:hAnsi="Courier New" w:hint="default"/>
      </w:rPr>
    </w:lvl>
    <w:lvl w:ilvl="2" w:tplc="1B1C4A84">
      <w:start w:val="1"/>
      <w:numFmt w:val="bullet"/>
      <w:lvlText w:val=""/>
      <w:lvlJc w:val="left"/>
      <w:pPr>
        <w:ind w:left="2160" w:hanging="360"/>
      </w:pPr>
      <w:rPr>
        <w:rFonts w:ascii="Wingdings" w:hAnsi="Wingdings" w:hint="default"/>
      </w:rPr>
    </w:lvl>
    <w:lvl w:ilvl="3" w:tplc="32F09094">
      <w:start w:val="1"/>
      <w:numFmt w:val="bullet"/>
      <w:lvlText w:val=""/>
      <w:lvlJc w:val="left"/>
      <w:pPr>
        <w:ind w:left="2880" w:hanging="360"/>
      </w:pPr>
      <w:rPr>
        <w:rFonts w:ascii="Symbol" w:hAnsi="Symbol" w:hint="default"/>
      </w:rPr>
    </w:lvl>
    <w:lvl w:ilvl="4" w:tplc="26281174">
      <w:start w:val="1"/>
      <w:numFmt w:val="bullet"/>
      <w:lvlText w:val="o"/>
      <w:lvlJc w:val="left"/>
      <w:pPr>
        <w:ind w:left="3600" w:hanging="360"/>
      </w:pPr>
      <w:rPr>
        <w:rFonts w:ascii="Courier New" w:hAnsi="Courier New" w:hint="default"/>
      </w:rPr>
    </w:lvl>
    <w:lvl w:ilvl="5" w:tplc="FA788FE0">
      <w:start w:val="1"/>
      <w:numFmt w:val="bullet"/>
      <w:lvlText w:val=""/>
      <w:lvlJc w:val="left"/>
      <w:pPr>
        <w:ind w:left="4320" w:hanging="360"/>
      </w:pPr>
      <w:rPr>
        <w:rFonts w:ascii="Wingdings" w:hAnsi="Wingdings" w:hint="default"/>
      </w:rPr>
    </w:lvl>
    <w:lvl w:ilvl="6" w:tplc="07720DF0">
      <w:start w:val="1"/>
      <w:numFmt w:val="bullet"/>
      <w:lvlText w:val=""/>
      <w:lvlJc w:val="left"/>
      <w:pPr>
        <w:ind w:left="5040" w:hanging="360"/>
      </w:pPr>
      <w:rPr>
        <w:rFonts w:ascii="Symbol" w:hAnsi="Symbol" w:hint="default"/>
      </w:rPr>
    </w:lvl>
    <w:lvl w:ilvl="7" w:tplc="01EC364C">
      <w:start w:val="1"/>
      <w:numFmt w:val="bullet"/>
      <w:lvlText w:val="o"/>
      <w:lvlJc w:val="left"/>
      <w:pPr>
        <w:ind w:left="5760" w:hanging="360"/>
      </w:pPr>
      <w:rPr>
        <w:rFonts w:ascii="Courier New" w:hAnsi="Courier New" w:hint="default"/>
      </w:rPr>
    </w:lvl>
    <w:lvl w:ilvl="8" w:tplc="5A9A3F72">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E12269E0">
      <w:start w:val="1"/>
      <w:numFmt w:val="bullet"/>
      <w:lvlText w:val=""/>
      <w:lvlJc w:val="left"/>
      <w:pPr>
        <w:ind w:left="153" w:hanging="360"/>
      </w:pPr>
      <w:rPr>
        <w:rFonts w:ascii="Symbol" w:hAnsi="Symbol" w:hint="default"/>
      </w:rPr>
    </w:lvl>
    <w:lvl w:ilvl="1" w:tplc="2BFA8016">
      <w:start w:val="1"/>
      <w:numFmt w:val="bullet"/>
      <w:lvlText w:val="o"/>
      <w:lvlJc w:val="left"/>
      <w:pPr>
        <w:ind w:left="1440" w:hanging="360"/>
      </w:pPr>
      <w:rPr>
        <w:rFonts w:ascii="Courier New" w:hAnsi="Courier New" w:hint="default"/>
      </w:rPr>
    </w:lvl>
    <w:lvl w:ilvl="2" w:tplc="2C3EBB72">
      <w:start w:val="1"/>
      <w:numFmt w:val="bullet"/>
      <w:lvlText w:val=""/>
      <w:lvlJc w:val="left"/>
      <w:pPr>
        <w:ind w:left="2160" w:hanging="360"/>
      </w:pPr>
      <w:rPr>
        <w:rFonts w:ascii="Wingdings" w:hAnsi="Wingdings" w:hint="default"/>
      </w:rPr>
    </w:lvl>
    <w:lvl w:ilvl="3" w:tplc="96F2528E">
      <w:start w:val="1"/>
      <w:numFmt w:val="bullet"/>
      <w:lvlText w:val=""/>
      <w:lvlJc w:val="left"/>
      <w:pPr>
        <w:ind w:left="2880" w:hanging="360"/>
      </w:pPr>
      <w:rPr>
        <w:rFonts w:ascii="Symbol" w:hAnsi="Symbol" w:hint="default"/>
      </w:rPr>
    </w:lvl>
    <w:lvl w:ilvl="4" w:tplc="8704145C">
      <w:start w:val="1"/>
      <w:numFmt w:val="bullet"/>
      <w:lvlText w:val="o"/>
      <w:lvlJc w:val="left"/>
      <w:pPr>
        <w:ind w:left="3600" w:hanging="360"/>
      </w:pPr>
      <w:rPr>
        <w:rFonts w:ascii="Courier New" w:hAnsi="Courier New" w:hint="default"/>
      </w:rPr>
    </w:lvl>
    <w:lvl w:ilvl="5" w:tplc="74F66FF4">
      <w:start w:val="1"/>
      <w:numFmt w:val="bullet"/>
      <w:lvlText w:val=""/>
      <w:lvlJc w:val="left"/>
      <w:pPr>
        <w:ind w:left="4320" w:hanging="360"/>
      </w:pPr>
      <w:rPr>
        <w:rFonts w:ascii="Wingdings" w:hAnsi="Wingdings" w:hint="default"/>
      </w:rPr>
    </w:lvl>
    <w:lvl w:ilvl="6" w:tplc="7928817E">
      <w:start w:val="1"/>
      <w:numFmt w:val="bullet"/>
      <w:lvlText w:val=""/>
      <w:lvlJc w:val="left"/>
      <w:pPr>
        <w:ind w:left="5040" w:hanging="360"/>
      </w:pPr>
      <w:rPr>
        <w:rFonts w:ascii="Symbol" w:hAnsi="Symbol" w:hint="default"/>
      </w:rPr>
    </w:lvl>
    <w:lvl w:ilvl="7" w:tplc="32AC7778">
      <w:start w:val="1"/>
      <w:numFmt w:val="bullet"/>
      <w:lvlText w:val="o"/>
      <w:lvlJc w:val="left"/>
      <w:pPr>
        <w:ind w:left="5760" w:hanging="360"/>
      </w:pPr>
      <w:rPr>
        <w:rFonts w:ascii="Courier New" w:hAnsi="Courier New" w:hint="default"/>
      </w:rPr>
    </w:lvl>
    <w:lvl w:ilvl="8" w:tplc="A01E3CAE">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1B62EB88">
      <w:start w:val="1"/>
      <w:numFmt w:val="bullet"/>
      <w:lvlText w:val=""/>
      <w:lvlJc w:val="left"/>
      <w:pPr>
        <w:ind w:left="153" w:hanging="360"/>
      </w:pPr>
      <w:rPr>
        <w:rFonts w:ascii="Symbol" w:hAnsi="Symbol" w:hint="default"/>
      </w:rPr>
    </w:lvl>
    <w:lvl w:ilvl="1" w:tplc="4322F08C">
      <w:start w:val="1"/>
      <w:numFmt w:val="bullet"/>
      <w:lvlText w:val="o"/>
      <w:lvlJc w:val="left"/>
      <w:pPr>
        <w:ind w:left="1440" w:hanging="360"/>
      </w:pPr>
      <w:rPr>
        <w:rFonts w:ascii="Courier New" w:hAnsi="Courier New" w:hint="default"/>
      </w:rPr>
    </w:lvl>
    <w:lvl w:ilvl="2" w:tplc="DC9A9AE2">
      <w:start w:val="1"/>
      <w:numFmt w:val="bullet"/>
      <w:lvlText w:val=""/>
      <w:lvlJc w:val="left"/>
      <w:pPr>
        <w:ind w:left="2160" w:hanging="360"/>
      </w:pPr>
      <w:rPr>
        <w:rFonts w:ascii="Wingdings" w:hAnsi="Wingdings" w:hint="default"/>
      </w:rPr>
    </w:lvl>
    <w:lvl w:ilvl="3" w:tplc="5BF076D0">
      <w:start w:val="1"/>
      <w:numFmt w:val="bullet"/>
      <w:lvlText w:val=""/>
      <w:lvlJc w:val="left"/>
      <w:pPr>
        <w:ind w:left="2880" w:hanging="360"/>
      </w:pPr>
      <w:rPr>
        <w:rFonts w:ascii="Symbol" w:hAnsi="Symbol" w:hint="default"/>
      </w:rPr>
    </w:lvl>
    <w:lvl w:ilvl="4" w:tplc="9D8A2290">
      <w:start w:val="1"/>
      <w:numFmt w:val="bullet"/>
      <w:lvlText w:val="o"/>
      <w:lvlJc w:val="left"/>
      <w:pPr>
        <w:ind w:left="3600" w:hanging="360"/>
      </w:pPr>
      <w:rPr>
        <w:rFonts w:ascii="Courier New" w:hAnsi="Courier New" w:hint="default"/>
      </w:rPr>
    </w:lvl>
    <w:lvl w:ilvl="5" w:tplc="52B45D68">
      <w:start w:val="1"/>
      <w:numFmt w:val="bullet"/>
      <w:lvlText w:val=""/>
      <w:lvlJc w:val="left"/>
      <w:pPr>
        <w:ind w:left="4320" w:hanging="360"/>
      </w:pPr>
      <w:rPr>
        <w:rFonts w:ascii="Wingdings" w:hAnsi="Wingdings" w:hint="default"/>
      </w:rPr>
    </w:lvl>
    <w:lvl w:ilvl="6" w:tplc="FBE65C7C">
      <w:start w:val="1"/>
      <w:numFmt w:val="bullet"/>
      <w:lvlText w:val=""/>
      <w:lvlJc w:val="left"/>
      <w:pPr>
        <w:ind w:left="5040" w:hanging="360"/>
      </w:pPr>
      <w:rPr>
        <w:rFonts w:ascii="Symbol" w:hAnsi="Symbol" w:hint="default"/>
      </w:rPr>
    </w:lvl>
    <w:lvl w:ilvl="7" w:tplc="84DC6F10">
      <w:start w:val="1"/>
      <w:numFmt w:val="bullet"/>
      <w:lvlText w:val="o"/>
      <w:lvlJc w:val="left"/>
      <w:pPr>
        <w:ind w:left="5760" w:hanging="360"/>
      </w:pPr>
      <w:rPr>
        <w:rFonts w:ascii="Courier New" w:hAnsi="Courier New" w:hint="default"/>
      </w:rPr>
    </w:lvl>
    <w:lvl w:ilvl="8" w:tplc="5AA603D2">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0CEAC8A4">
      <w:start w:val="1"/>
      <w:numFmt w:val="bullet"/>
      <w:lvlText w:val=""/>
      <w:lvlJc w:val="left"/>
      <w:pPr>
        <w:ind w:left="153" w:hanging="360"/>
      </w:pPr>
      <w:rPr>
        <w:rFonts w:ascii="Symbol" w:hAnsi="Symbol" w:hint="default"/>
      </w:rPr>
    </w:lvl>
    <w:lvl w:ilvl="1" w:tplc="EDF0A708">
      <w:start w:val="1"/>
      <w:numFmt w:val="bullet"/>
      <w:lvlText w:val="o"/>
      <w:lvlJc w:val="left"/>
      <w:pPr>
        <w:ind w:left="1440" w:hanging="360"/>
      </w:pPr>
      <w:rPr>
        <w:rFonts w:ascii="Courier New" w:hAnsi="Courier New" w:hint="default"/>
      </w:rPr>
    </w:lvl>
    <w:lvl w:ilvl="2" w:tplc="4C167C2A">
      <w:start w:val="1"/>
      <w:numFmt w:val="bullet"/>
      <w:lvlText w:val=""/>
      <w:lvlJc w:val="left"/>
      <w:pPr>
        <w:ind w:left="2160" w:hanging="360"/>
      </w:pPr>
      <w:rPr>
        <w:rFonts w:ascii="Wingdings" w:hAnsi="Wingdings" w:hint="default"/>
      </w:rPr>
    </w:lvl>
    <w:lvl w:ilvl="3" w:tplc="F1420958">
      <w:start w:val="1"/>
      <w:numFmt w:val="bullet"/>
      <w:lvlText w:val=""/>
      <w:lvlJc w:val="left"/>
      <w:pPr>
        <w:ind w:left="2880" w:hanging="360"/>
      </w:pPr>
      <w:rPr>
        <w:rFonts w:ascii="Symbol" w:hAnsi="Symbol" w:hint="default"/>
      </w:rPr>
    </w:lvl>
    <w:lvl w:ilvl="4" w:tplc="EC4A51FC">
      <w:start w:val="1"/>
      <w:numFmt w:val="bullet"/>
      <w:lvlText w:val="o"/>
      <w:lvlJc w:val="left"/>
      <w:pPr>
        <w:ind w:left="3600" w:hanging="360"/>
      </w:pPr>
      <w:rPr>
        <w:rFonts w:ascii="Courier New" w:hAnsi="Courier New" w:hint="default"/>
      </w:rPr>
    </w:lvl>
    <w:lvl w:ilvl="5" w:tplc="A8C07AD8">
      <w:start w:val="1"/>
      <w:numFmt w:val="bullet"/>
      <w:lvlText w:val=""/>
      <w:lvlJc w:val="left"/>
      <w:pPr>
        <w:ind w:left="4320" w:hanging="360"/>
      </w:pPr>
      <w:rPr>
        <w:rFonts w:ascii="Wingdings" w:hAnsi="Wingdings" w:hint="default"/>
      </w:rPr>
    </w:lvl>
    <w:lvl w:ilvl="6" w:tplc="4982534A">
      <w:start w:val="1"/>
      <w:numFmt w:val="bullet"/>
      <w:lvlText w:val=""/>
      <w:lvlJc w:val="left"/>
      <w:pPr>
        <w:ind w:left="5040" w:hanging="360"/>
      </w:pPr>
      <w:rPr>
        <w:rFonts w:ascii="Symbol" w:hAnsi="Symbol" w:hint="default"/>
      </w:rPr>
    </w:lvl>
    <w:lvl w:ilvl="7" w:tplc="AA309CE6">
      <w:start w:val="1"/>
      <w:numFmt w:val="bullet"/>
      <w:lvlText w:val="o"/>
      <w:lvlJc w:val="left"/>
      <w:pPr>
        <w:ind w:left="5760" w:hanging="360"/>
      </w:pPr>
      <w:rPr>
        <w:rFonts w:ascii="Courier New" w:hAnsi="Courier New" w:hint="default"/>
      </w:rPr>
    </w:lvl>
    <w:lvl w:ilvl="8" w:tplc="D1809DEE">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A2BA6972">
      <w:start w:val="1"/>
      <w:numFmt w:val="bullet"/>
      <w:lvlText w:val=""/>
      <w:lvlJc w:val="left"/>
      <w:pPr>
        <w:ind w:left="153" w:hanging="360"/>
      </w:pPr>
      <w:rPr>
        <w:rFonts w:ascii="Symbol" w:hAnsi="Symbol" w:hint="default"/>
      </w:rPr>
    </w:lvl>
    <w:lvl w:ilvl="1" w:tplc="CA7220A6">
      <w:start w:val="1"/>
      <w:numFmt w:val="bullet"/>
      <w:lvlText w:val="o"/>
      <w:lvlJc w:val="left"/>
      <w:pPr>
        <w:ind w:left="1440" w:hanging="360"/>
      </w:pPr>
      <w:rPr>
        <w:rFonts w:ascii="Courier New" w:hAnsi="Courier New" w:hint="default"/>
      </w:rPr>
    </w:lvl>
    <w:lvl w:ilvl="2" w:tplc="ED50A336">
      <w:start w:val="1"/>
      <w:numFmt w:val="bullet"/>
      <w:lvlText w:val=""/>
      <w:lvlJc w:val="left"/>
      <w:pPr>
        <w:ind w:left="2160" w:hanging="360"/>
      </w:pPr>
      <w:rPr>
        <w:rFonts w:ascii="Wingdings" w:hAnsi="Wingdings" w:hint="default"/>
      </w:rPr>
    </w:lvl>
    <w:lvl w:ilvl="3" w:tplc="BD12CF70">
      <w:start w:val="1"/>
      <w:numFmt w:val="bullet"/>
      <w:lvlText w:val=""/>
      <w:lvlJc w:val="left"/>
      <w:pPr>
        <w:ind w:left="2880" w:hanging="360"/>
      </w:pPr>
      <w:rPr>
        <w:rFonts w:ascii="Symbol" w:hAnsi="Symbol" w:hint="default"/>
      </w:rPr>
    </w:lvl>
    <w:lvl w:ilvl="4" w:tplc="ADF29210">
      <w:start w:val="1"/>
      <w:numFmt w:val="bullet"/>
      <w:lvlText w:val="o"/>
      <w:lvlJc w:val="left"/>
      <w:pPr>
        <w:ind w:left="3600" w:hanging="360"/>
      </w:pPr>
      <w:rPr>
        <w:rFonts w:ascii="Courier New" w:hAnsi="Courier New" w:hint="default"/>
      </w:rPr>
    </w:lvl>
    <w:lvl w:ilvl="5" w:tplc="136205B6">
      <w:start w:val="1"/>
      <w:numFmt w:val="bullet"/>
      <w:lvlText w:val=""/>
      <w:lvlJc w:val="left"/>
      <w:pPr>
        <w:ind w:left="4320" w:hanging="360"/>
      </w:pPr>
      <w:rPr>
        <w:rFonts w:ascii="Wingdings" w:hAnsi="Wingdings" w:hint="default"/>
      </w:rPr>
    </w:lvl>
    <w:lvl w:ilvl="6" w:tplc="5B566834">
      <w:start w:val="1"/>
      <w:numFmt w:val="bullet"/>
      <w:lvlText w:val=""/>
      <w:lvlJc w:val="left"/>
      <w:pPr>
        <w:ind w:left="5040" w:hanging="360"/>
      </w:pPr>
      <w:rPr>
        <w:rFonts w:ascii="Symbol" w:hAnsi="Symbol" w:hint="default"/>
      </w:rPr>
    </w:lvl>
    <w:lvl w:ilvl="7" w:tplc="F364E016">
      <w:start w:val="1"/>
      <w:numFmt w:val="bullet"/>
      <w:lvlText w:val="o"/>
      <w:lvlJc w:val="left"/>
      <w:pPr>
        <w:ind w:left="5760" w:hanging="360"/>
      </w:pPr>
      <w:rPr>
        <w:rFonts w:ascii="Courier New" w:hAnsi="Courier New" w:hint="default"/>
      </w:rPr>
    </w:lvl>
    <w:lvl w:ilvl="8" w:tplc="2B1EAB9A">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52A6451A">
      <w:start w:val="1"/>
      <w:numFmt w:val="bullet"/>
      <w:lvlText w:val=""/>
      <w:lvlJc w:val="left"/>
      <w:pPr>
        <w:ind w:left="153" w:hanging="360"/>
      </w:pPr>
      <w:rPr>
        <w:rFonts w:ascii="Symbol" w:hAnsi="Symbol" w:hint="default"/>
      </w:rPr>
    </w:lvl>
    <w:lvl w:ilvl="1" w:tplc="480C5B9A">
      <w:start w:val="1"/>
      <w:numFmt w:val="bullet"/>
      <w:lvlText w:val="o"/>
      <w:lvlJc w:val="left"/>
      <w:pPr>
        <w:ind w:left="1440" w:hanging="360"/>
      </w:pPr>
      <w:rPr>
        <w:rFonts w:ascii="Courier New" w:hAnsi="Courier New" w:hint="default"/>
      </w:rPr>
    </w:lvl>
    <w:lvl w:ilvl="2" w:tplc="894A4CD4">
      <w:start w:val="1"/>
      <w:numFmt w:val="bullet"/>
      <w:lvlText w:val=""/>
      <w:lvlJc w:val="left"/>
      <w:pPr>
        <w:ind w:left="2160" w:hanging="360"/>
      </w:pPr>
      <w:rPr>
        <w:rFonts w:ascii="Wingdings" w:hAnsi="Wingdings" w:hint="default"/>
      </w:rPr>
    </w:lvl>
    <w:lvl w:ilvl="3" w:tplc="C8723162">
      <w:start w:val="1"/>
      <w:numFmt w:val="bullet"/>
      <w:lvlText w:val=""/>
      <w:lvlJc w:val="left"/>
      <w:pPr>
        <w:ind w:left="2880" w:hanging="360"/>
      </w:pPr>
      <w:rPr>
        <w:rFonts w:ascii="Symbol" w:hAnsi="Symbol" w:hint="default"/>
      </w:rPr>
    </w:lvl>
    <w:lvl w:ilvl="4" w:tplc="D24896A0">
      <w:start w:val="1"/>
      <w:numFmt w:val="bullet"/>
      <w:lvlText w:val="o"/>
      <w:lvlJc w:val="left"/>
      <w:pPr>
        <w:ind w:left="3600" w:hanging="360"/>
      </w:pPr>
      <w:rPr>
        <w:rFonts w:ascii="Courier New" w:hAnsi="Courier New" w:hint="default"/>
      </w:rPr>
    </w:lvl>
    <w:lvl w:ilvl="5" w:tplc="11B6E456">
      <w:start w:val="1"/>
      <w:numFmt w:val="bullet"/>
      <w:lvlText w:val=""/>
      <w:lvlJc w:val="left"/>
      <w:pPr>
        <w:ind w:left="4320" w:hanging="360"/>
      </w:pPr>
      <w:rPr>
        <w:rFonts w:ascii="Wingdings" w:hAnsi="Wingdings" w:hint="default"/>
      </w:rPr>
    </w:lvl>
    <w:lvl w:ilvl="6" w:tplc="4078B5B0">
      <w:start w:val="1"/>
      <w:numFmt w:val="bullet"/>
      <w:lvlText w:val=""/>
      <w:lvlJc w:val="left"/>
      <w:pPr>
        <w:ind w:left="5040" w:hanging="360"/>
      </w:pPr>
      <w:rPr>
        <w:rFonts w:ascii="Symbol" w:hAnsi="Symbol" w:hint="default"/>
      </w:rPr>
    </w:lvl>
    <w:lvl w:ilvl="7" w:tplc="99A273F4">
      <w:start w:val="1"/>
      <w:numFmt w:val="bullet"/>
      <w:lvlText w:val="o"/>
      <w:lvlJc w:val="left"/>
      <w:pPr>
        <w:ind w:left="5760" w:hanging="360"/>
      </w:pPr>
      <w:rPr>
        <w:rFonts w:ascii="Courier New" w:hAnsi="Courier New" w:hint="default"/>
      </w:rPr>
    </w:lvl>
    <w:lvl w:ilvl="8" w:tplc="E5E62AF2">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8B7691A8">
      <w:start w:val="1"/>
      <w:numFmt w:val="bullet"/>
      <w:lvlText w:val=""/>
      <w:lvlJc w:val="left"/>
      <w:pPr>
        <w:ind w:left="720" w:hanging="360"/>
      </w:pPr>
      <w:rPr>
        <w:rFonts w:ascii="Symbol" w:hAnsi="Symbol" w:hint="default"/>
      </w:rPr>
    </w:lvl>
    <w:lvl w:ilvl="1" w:tplc="62408F3C">
      <w:start w:val="1"/>
      <w:numFmt w:val="bullet"/>
      <w:lvlText w:val="o"/>
      <w:lvlJc w:val="left"/>
      <w:pPr>
        <w:ind w:left="1440" w:hanging="360"/>
      </w:pPr>
      <w:rPr>
        <w:rFonts w:ascii="Courier New" w:hAnsi="Courier New" w:hint="default"/>
      </w:rPr>
    </w:lvl>
    <w:lvl w:ilvl="2" w:tplc="890060BC">
      <w:start w:val="1"/>
      <w:numFmt w:val="bullet"/>
      <w:lvlText w:val=""/>
      <w:lvlJc w:val="left"/>
      <w:pPr>
        <w:ind w:left="2160" w:hanging="360"/>
      </w:pPr>
      <w:rPr>
        <w:rFonts w:ascii="Wingdings" w:hAnsi="Wingdings" w:hint="default"/>
      </w:rPr>
    </w:lvl>
    <w:lvl w:ilvl="3" w:tplc="A28C4C50">
      <w:start w:val="1"/>
      <w:numFmt w:val="bullet"/>
      <w:lvlText w:val=""/>
      <w:lvlJc w:val="left"/>
      <w:pPr>
        <w:ind w:left="2880" w:hanging="360"/>
      </w:pPr>
      <w:rPr>
        <w:rFonts w:ascii="Symbol" w:hAnsi="Symbol" w:hint="default"/>
      </w:rPr>
    </w:lvl>
    <w:lvl w:ilvl="4" w:tplc="E794D42C">
      <w:start w:val="1"/>
      <w:numFmt w:val="bullet"/>
      <w:lvlText w:val="o"/>
      <w:lvlJc w:val="left"/>
      <w:pPr>
        <w:ind w:left="3600" w:hanging="360"/>
      </w:pPr>
      <w:rPr>
        <w:rFonts w:ascii="Courier New" w:hAnsi="Courier New" w:hint="default"/>
      </w:rPr>
    </w:lvl>
    <w:lvl w:ilvl="5" w:tplc="4F0843D4">
      <w:start w:val="1"/>
      <w:numFmt w:val="bullet"/>
      <w:lvlText w:val=""/>
      <w:lvlJc w:val="left"/>
      <w:pPr>
        <w:ind w:left="4320" w:hanging="360"/>
      </w:pPr>
      <w:rPr>
        <w:rFonts w:ascii="Wingdings" w:hAnsi="Wingdings" w:hint="default"/>
      </w:rPr>
    </w:lvl>
    <w:lvl w:ilvl="6" w:tplc="6ECE4034">
      <w:start w:val="1"/>
      <w:numFmt w:val="bullet"/>
      <w:lvlText w:val=""/>
      <w:lvlJc w:val="left"/>
      <w:pPr>
        <w:ind w:left="5040" w:hanging="360"/>
      </w:pPr>
      <w:rPr>
        <w:rFonts w:ascii="Symbol" w:hAnsi="Symbol" w:hint="default"/>
      </w:rPr>
    </w:lvl>
    <w:lvl w:ilvl="7" w:tplc="7F1CEB80">
      <w:start w:val="1"/>
      <w:numFmt w:val="bullet"/>
      <w:lvlText w:val="o"/>
      <w:lvlJc w:val="left"/>
      <w:pPr>
        <w:ind w:left="5760" w:hanging="360"/>
      </w:pPr>
      <w:rPr>
        <w:rFonts w:ascii="Courier New" w:hAnsi="Courier New" w:hint="default"/>
      </w:rPr>
    </w:lvl>
    <w:lvl w:ilvl="8" w:tplc="14E0246E">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08E23FBA">
      <w:start w:val="1"/>
      <w:numFmt w:val="bullet"/>
      <w:lvlText w:val=""/>
      <w:lvlJc w:val="left"/>
      <w:pPr>
        <w:ind w:left="153" w:hanging="360"/>
      </w:pPr>
      <w:rPr>
        <w:rFonts w:ascii="Symbol" w:hAnsi="Symbol" w:hint="default"/>
      </w:rPr>
    </w:lvl>
    <w:lvl w:ilvl="1" w:tplc="34D4FA80">
      <w:start w:val="1"/>
      <w:numFmt w:val="bullet"/>
      <w:lvlText w:val="o"/>
      <w:lvlJc w:val="left"/>
      <w:pPr>
        <w:ind w:left="1440" w:hanging="360"/>
      </w:pPr>
      <w:rPr>
        <w:rFonts w:ascii="Courier New" w:hAnsi="Courier New" w:hint="default"/>
      </w:rPr>
    </w:lvl>
    <w:lvl w:ilvl="2" w:tplc="C3344818">
      <w:start w:val="1"/>
      <w:numFmt w:val="bullet"/>
      <w:lvlText w:val=""/>
      <w:lvlJc w:val="left"/>
      <w:pPr>
        <w:ind w:left="2160" w:hanging="360"/>
      </w:pPr>
      <w:rPr>
        <w:rFonts w:ascii="Wingdings" w:hAnsi="Wingdings" w:hint="default"/>
      </w:rPr>
    </w:lvl>
    <w:lvl w:ilvl="3" w:tplc="4B7C3C20">
      <w:start w:val="1"/>
      <w:numFmt w:val="bullet"/>
      <w:lvlText w:val=""/>
      <w:lvlJc w:val="left"/>
      <w:pPr>
        <w:ind w:left="2880" w:hanging="360"/>
      </w:pPr>
      <w:rPr>
        <w:rFonts w:ascii="Symbol" w:hAnsi="Symbol" w:hint="default"/>
      </w:rPr>
    </w:lvl>
    <w:lvl w:ilvl="4" w:tplc="0772DFE6">
      <w:start w:val="1"/>
      <w:numFmt w:val="bullet"/>
      <w:lvlText w:val="o"/>
      <w:lvlJc w:val="left"/>
      <w:pPr>
        <w:ind w:left="3600" w:hanging="360"/>
      </w:pPr>
      <w:rPr>
        <w:rFonts w:ascii="Courier New" w:hAnsi="Courier New" w:hint="default"/>
      </w:rPr>
    </w:lvl>
    <w:lvl w:ilvl="5" w:tplc="1A02471A">
      <w:start w:val="1"/>
      <w:numFmt w:val="bullet"/>
      <w:lvlText w:val=""/>
      <w:lvlJc w:val="left"/>
      <w:pPr>
        <w:ind w:left="4320" w:hanging="360"/>
      </w:pPr>
      <w:rPr>
        <w:rFonts w:ascii="Wingdings" w:hAnsi="Wingdings" w:hint="default"/>
      </w:rPr>
    </w:lvl>
    <w:lvl w:ilvl="6" w:tplc="3A2E6840">
      <w:start w:val="1"/>
      <w:numFmt w:val="bullet"/>
      <w:lvlText w:val=""/>
      <w:lvlJc w:val="left"/>
      <w:pPr>
        <w:ind w:left="5040" w:hanging="360"/>
      </w:pPr>
      <w:rPr>
        <w:rFonts w:ascii="Symbol" w:hAnsi="Symbol" w:hint="default"/>
      </w:rPr>
    </w:lvl>
    <w:lvl w:ilvl="7" w:tplc="C4FA4DCA">
      <w:start w:val="1"/>
      <w:numFmt w:val="bullet"/>
      <w:lvlText w:val="o"/>
      <w:lvlJc w:val="left"/>
      <w:pPr>
        <w:ind w:left="5760" w:hanging="360"/>
      </w:pPr>
      <w:rPr>
        <w:rFonts w:ascii="Courier New" w:hAnsi="Courier New" w:hint="default"/>
      </w:rPr>
    </w:lvl>
    <w:lvl w:ilvl="8" w:tplc="90F80E5A">
      <w:start w:val="1"/>
      <w:numFmt w:val="bullet"/>
      <w:lvlText w:val=""/>
      <w:lvlJc w:val="left"/>
      <w:pPr>
        <w:ind w:left="6480" w:hanging="360"/>
      </w:pPr>
      <w:rPr>
        <w:rFonts w:ascii="Wingdings" w:hAnsi="Wingdings" w:hint="default"/>
      </w:rPr>
    </w:lvl>
  </w:abstractNum>
  <w:num w:numId="1" w16cid:durableId="486433138">
    <w:abstractNumId w:val="1"/>
  </w:num>
  <w:num w:numId="2" w16cid:durableId="2023168636">
    <w:abstractNumId w:val="11"/>
  </w:num>
  <w:num w:numId="3" w16cid:durableId="544945602">
    <w:abstractNumId w:val="3"/>
  </w:num>
  <w:num w:numId="4" w16cid:durableId="2078359106">
    <w:abstractNumId w:val="7"/>
  </w:num>
  <w:num w:numId="5" w16cid:durableId="971785220">
    <w:abstractNumId w:val="4"/>
  </w:num>
  <w:num w:numId="6" w16cid:durableId="1071661519">
    <w:abstractNumId w:val="0"/>
  </w:num>
  <w:num w:numId="7" w16cid:durableId="779684882">
    <w:abstractNumId w:val="5"/>
  </w:num>
  <w:num w:numId="8" w16cid:durableId="2112236347">
    <w:abstractNumId w:val="8"/>
  </w:num>
  <w:num w:numId="9" w16cid:durableId="1880123677">
    <w:abstractNumId w:val="2"/>
  </w:num>
  <w:num w:numId="10" w16cid:durableId="136727786">
    <w:abstractNumId w:val="6"/>
  </w:num>
  <w:num w:numId="11" w16cid:durableId="1342468976">
    <w:abstractNumId w:val="10"/>
  </w:num>
  <w:num w:numId="12" w16cid:durableId="758869739">
    <w:abstractNumId w:val="9"/>
  </w:num>
  <w:num w:numId="13" w16cid:durableId="1444764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2222F0"/>
    <w:rsid w:val="002D3819"/>
    <w:rsid w:val="005607D7"/>
    <w:rsid w:val="005B60B3"/>
    <w:rsid w:val="007A3547"/>
    <w:rsid w:val="007B3EDF"/>
    <w:rsid w:val="00A501AE"/>
    <w:rsid w:val="00A5AFD1"/>
    <w:rsid w:val="00B83B00"/>
    <w:rsid w:val="00D13367"/>
    <w:rsid w:val="00E971E9"/>
    <w:rsid w:val="00FB616F"/>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27</cp:revision>
  <dcterms:created xsi:type="dcterms:W3CDTF">2024-01-26T15:16:00Z</dcterms:created>
  <dcterms:modified xsi:type="dcterms:W3CDTF">2024-03-21T16:25:00Z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