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3959" w14:textId="7AD94B42" w:rsidR="007A3547" w:rsidRPr="00316858" w:rsidRDefault="00316858" w:rsidP="000F5AF7">
      <w:pPr>
        <w:shd w:val="clear" w:color="auto" w:fill="FFFFFF" w:themeFill="background1"/>
        <w:bidi/>
        <w:spacing w:after="0" w:line="240" w:lineRule="auto"/>
        <w:ind w:right="-567"/>
        <w:rPr>
          <w:rFonts w:ascii="Arial" w:eastAsia="Arial" w:hAnsi="Arial" w:cs="Arial"/>
          <w:color w:val="000000" w:themeColor="text1"/>
          <w:sz w:val="24"/>
          <w:szCs w:val="24"/>
        </w:rPr>
      </w:pPr>
      <w:r w:rsidRPr="00316858">
        <w:rPr>
          <w:noProof/>
        </w:rPr>
        <w:drawing>
          <wp:inline distT="0" distB="0" distL="0" distR="0" wp14:anchorId="37C283F8" wp14:editId="3C4D8A99">
            <wp:extent cx="1000125" cy="400050"/>
            <wp:effectExtent l="0" t="0" r="0" b="0"/>
            <wp:docPr id="2010244277" name="Picture 2010244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24427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400050"/>
                    </a:xfrm>
                    <a:prstGeom prst="rect">
                      <a:avLst/>
                    </a:prstGeom>
                  </pic:spPr>
                </pic:pic>
              </a:graphicData>
            </a:graphic>
          </wp:inline>
        </w:drawing>
      </w:r>
      <w:r w:rsidRPr="00316858">
        <w:br/>
      </w:r>
    </w:p>
    <w:p w14:paraId="37635B30" w14:textId="02E33444" w:rsidR="1411B80C" w:rsidRPr="00316858" w:rsidRDefault="00316858" w:rsidP="7A14B117">
      <w:pPr>
        <w:bidi/>
        <w:spacing w:after="0" w:line="240" w:lineRule="auto"/>
        <w:ind w:right="-613" w:hanging="567"/>
        <w:rPr>
          <w:rFonts w:ascii="Arial" w:eastAsia="Arial" w:hAnsi="Arial" w:cs="Arial"/>
          <w:sz w:val="32"/>
          <w:szCs w:val="32"/>
        </w:rPr>
      </w:pPr>
      <w:r w:rsidRPr="00316858">
        <w:rPr>
          <w:rFonts w:ascii="Arial" w:eastAsia="Arial" w:hAnsi="Arial" w:cs="Arial"/>
          <w:b/>
          <w:bCs/>
          <w:sz w:val="32"/>
          <w:szCs w:val="32"/>
          <w:rtl/>
          <w:lang w:bidi="fa"/>
        </w:rPr>
        <w:t>تعین قرار ملاقات برای واکسن بهاره کووید ۱۹</w:t>
      </w:r>
    </w:p>
    <w:p w14:paraId="5E13E3FE" w14:textId="1C163A6B" w:rsidR="353C27EE" w:rsidRPr="00316858" w:rsidRDefault="353C27EE" w:rsidP="7A14B117">
      <w:pPr>
        <w:shd w:val="clear" w:color="auto" w:fill="FFFFFF" w:themeFill="background1"/>
        <w:spacing w:after="0" w:line="240" w:lineRule="auto"/>
        <w:ind w:right="-613" w:hanging="567"/>
        <w:rPr>
          <w:rFonts w:ascii="Arial" w:eastAsia="Arial" w:hAnsi="Arial" w:cs="Arial"/>
          <w:b/>
          <w:bCs/>
          <w:color w:val="000000" w:themeColor="text1"/>
          <w:sz w:val="28"/>
          <w:szCs w:val="28"/>
        </w:rPr>
      </w:pPr>
    </w:p>
    <w:p w14:paraId="614680FA" w14:textId="0790A7F5" w:rsidR="353C27EE" w:rsidRPr="00316858" w:rsidRDefault="353C27EE" w:rsidP="7A14B117">
      <w:pPr>
        <w:shd w:val="clear" w:color="auto" w:fill="FFFFFF" w:themeFill="background1"/>
        <w:spacing w:after="0" w:line="240" w:lineRule="auto"/>
        <w:ind w:left="-567" w:right="-613"/>
        <w:rPr>
          <w:rFonts w:ascii="Arial" w:eastAsia="Arial" w:hAnsi="Arial" w:cs="Arial"/>
          <w:color w:val="000000" w:themeColor="text1"/>
          <w:sz w:val="28"/>
          <w:szCs w:val="28"/>
        </w:rPr>
      </w:pPr>
    </w:p>
    <w:p w14:paraId="6059CC2A" w14:textId="3A15DE48" w:rsidR="353C27EE" w:rsidRPr="00316858" w:rsidRDefault="00316858" w:rsidP="61A31E3E">
      <w:pPr>
        <w:shd w:val="clear" w:color="auto" w:fill="FFFFFF" w:themeFill="background1"/>
        <w:bidi/>
        <w:spacing w:after="0" w:line="240" w:lineRule="auto"/>
        <w:ind w:left="-567" w:right="-613"/>
        <w:rPr>
          <w:rFonts w:ascii="Arial" w:eastAsia="Arial" w:hAnsi="Arial" w:cs="Arial"/>
          <w:sz w:val="28"/>
          <w:szCs w:val="28"/>
        </w:rPr>
      </w:pPr>
      <w:r w:rsidRPr="00316858">
        <w:rPr>
          <w:rFonts w:ascii="Arial" w:eastAsia="Arial" w:hAnsi="Arial" w:cs="Arial"/>
          <w:sz w:val="28"/>
          <w:szCs w:val="28"/>
          <w:rtl/>
          <w:lang w:bidi="fa"/>
        </w:rPr>
        <w:t xml:space="preserve">ما شما را دعوت می کنیم که قرار ملاقات برای دریافت واکسن کووید ۱۹ را تعین کنید. این به دلیل این است که گزارشات سازمان بهداشت ملی شما حاکی از آن هستند که شما </w:t>
      </w:r>
      <w:r w:rsidRPr="00316858">
        <w:rPr>
          <w:rFonts w:ascii="Arial" w:eastAsia="Arial" w:hAnsi="Arial" w:cs="Arial"/>
          <w:b/>
          <w:bCs/>
          <w:sz w:val="28"/>
          <w:szCs w:val="28"/>
          <w:rtl/>
          <w:lang w:bidi="fa"/>
        </w:rPr>
        <w:t>ممکن است</w:t>
      </w:r>
      <w:r w:rsidRPr="00316858">
        <w:rPr>
          <w:rFonts w:ascii="Arial" w:eastAsia="Arial" w:hAnsi="Arial" w:cs="Arial"/>
          <w:sz w:val="28"/>
          <w:szCs w:val="28"/>
          <w:rtl/>
          <w:lang w:bidi="fa"/>
        </w:rPr>
        <w:t xml:space="preserve"> </w:t>
      </w:r>
      <w:r w:rsidRPr="00316858">
        <w:rPr>
          <w:rFonts w:ascii="Arial" w:eastAsia="Arial" w:hAnsi="Arial" w:cs="Arial"/>
          <w:b/>
          <w:bCs/>
          <w:sz w:val="28"/>
          <w:szCs w:val="28"/>
          <w:rtl/>
          <w:lang w:bidi="fa"/>
        </w:rPr>
        <w:t xml:space="preserve">سیستم ایمنی ضعیف شده ای </w:t>
      </w:r>
      <w:r w:rsidRPr="00316858">
        <w:rPr>
          <w:rFonts w:ascii="Arial" w:eastAsia="Arial" w:hAnsi="Arial" w:cs="Arial"/>
          <w:sz w:val="28"/>
          <w:szCs w:val="28"/>
          <w:rtl/>
          <w:lang w:bidi="fa"/>
        </w:rPr>
        <w:t xml:space="preserve">داشته باشید. </w:t>
      </w:r>
    </w:p>
    <w:p w14:paraId="4441D019" w14:textId="3BDDBFF1" w:rsidR="353C27EE" w:rsidRPr="00316858" w:rsidRDefault="353C27EE" w:rsidP="61A31E3E">
      <w:pPr>
        <w:shd w:val="clear" w:color="auto" w:fill="FFFFFF" w:themeFill="background1"/>
        <w:spacing w:after="0" w:line="240" w:lineRule="auto"/>
        <w:ind w:left="-567" w:right="-613"/>
        <w:rPr>
          <w:rFonts w:ascii="Arial" w:eastAsia="Arial" w:hAnsi="Arial" w:cs="Arial"/>
          <w:sz w:val="28"/>
          <w:szCs w:val="28"/>
        </w:rPr>
      </w:pPr>
    </w:p>
    <w:p w14:paraId="7EEFA0DD" w14:textId="47A009C0" w:rsidR="353C27EE" w:rsidRPr="00316858" w:rsidRDefault="00316858" w:rsidP="7453714E">
      <w:pPr>
        <w:shd w:val="clear" w:color="auto" w:fill="FFFFFF" w:themeFill="background1"/>
        <w:bidi/>
        <w:spacing w:after="0" w:line="240" w:lineRule="auto"/>
        <w:ind w:left="-567" w:right="-613"/>
        <w:rPr>
          <w:rFonts w:ascii="Arial" w:eastAsia="Arial" w:hAnsi="Arial" w:cs="Arial"/>
          <w:sz w:val="28"/>
          <w:szCs w:val="28"/>
        </w:rPr>
      </w:pPr>
      <w:r w:rsidRPr="00316858">
        <w:rPr>
          <w:rFonts w:ascii="Arial" w:eastAsia="Arial" w:hAnsi="Arial" w:cs="Arial"/>
          <w:sz w:val="28"/>
          <w:szCs w:val="28"/>
          <w:rtl/>
          <w:lang w:bidi="fa"/>
        </w:rPr>
        <w:t xml:space="preserve">شما اکنون می توانید خلاصه مشخصات وضعیت بیماری خود، معالجات و داروهایی که باعث می شوند سیستم ایمنی شما ضعیف شوند را در این وبسایت بیابید </w:t>
      </w:r>
      <w:r w:rsidRPr="00316858">
        <w:rPr>
          <w:rFonts w:ascii="Arial" w:eastAsia="Arial" w:hAnsi="Arial" w:cs="Arial"/>
          <w:b/>
          <w:bCs/>
          <w:sz w:val="28"/>
          <w:szCs w:val="28"/>
        </w:rPr>
        <w:t>www.nhs.uk/get-covid-vaccine</w:t>
      </w:r>
      <w:r w:rsidRPr="00316858">
        <w:rPr>
          <w:rFonts w:ascii="Arial" w:eastAsia="Arial" w:hAnsi="Arial" w:cs="Arial"/>
          <w:sz w:val="28"/>
          <w:szCs w:val="28"/>
          <w:rtl/>
          <w:lang w:bidi="fa"/>
        </w:rPr>
        <w:t>.</w:t>
      </w:r>
    </w:p>
    <w:p w14:paraId="02041AE0" w14:textId="4D100C39" w:rsidR="353C27EE" w:rsidRPr="00316858" w:rsidRDefault="353C27EE" w:rsidP="04B95227">
      <w:pPr>
        <w:shd w:val="clear" w:color="auto" w:fill="FFFFFF" w:themeFill="background1"/>
        <w:spacing w:after="0" w:line="240" w:lineRule="auto"/>
        <w:ind w:left="-570" w:right="-615"/>
        <w:rPr>
          <w:rStyle w:val="normaltextrun"/>
          <w:rFonts w:ascii="Arial" w:eastAsia="Arial" w:hAnsi="Arial" w:cs="Arial"/>
          <w:sz w:val="28"/>
          <w:szCs w:val="28"/>
        </w:rPr>
      </w:pPr>
    </w:p>
    <w:p w14:paraId="3FD392BF" w14:textId="41BC21B1" w:rsidR="5B5CBA34" w:rsidRPr="00316858" w:rsidRDefault="00316858" w:rsidP="61A31E3E">
      <w:pPr>
        <w:shd w:val="clear" w:color="auto" w:fill="FFFFFF" w:themeFill="background1"/>
        <w:bidi/>
        <w:spacing w:after="0" w:line="240" w:lineRule="auto"/>
        <w:ind w:left="-570" w:right="-615"/>
        <w:rPr>
          <w:rFonts w:ascii="Arial" w:eastAsia="Arial" w:hAnsi="Arial" w:cs="Arial"/>
          <w:sz w:val="28"/>
          <w:szCs w:val="28"/>
        </w:rPr>
      </w:pPr>
      <w:r w:rsidRPr="00316858">
        <w:rPr>
          <w:rFonts w:ascii="Arial" w:hAnsi="Arial"/>
          <w:b/>
          <w:bCs/>
          <w:sz w:val="28"/>
          <w:szCs w:val="28"/>
          <w:rtl/>
          <w:lang w:bidi="fa"/>
        </w:rPr>
        <w:t>چگونه قرار ملاقات تعین کنیم</w:t>
      </w:r>
      <w:r w:rsidRPr="00316858">
        <w:rPr>
          <w:rFonts w:ascii="Arial" w:hAnsi="Arial"/>
          <w:sz w:val="28"/>
          <w:szCs w:val="28"/>
        </w:rPr>
        <w:br/>
      </w:r>
    </w:p>
    <w:p w14:paraId="1B61D957" w14:textId="63ADFB99" w:rsidR="5B5CBA34" w:rsidRPr="00316858" w:rsidRDefault="00316858" w:rsidP="61A31E3E">
      <w:pPr>
        <w:pStyle w:val="ListParagraph"/>
        <w:numPr>
          <w:ilvl w:val="0"/>
          <w:numId w:val="8"/>
        </w:numPr>
        <w:shd w:val="clear" w:color="auto" w:fill="FFFFFF" w:themeFill="background1"/>
        <w:bidi/>
        <w:spacing w:after="0" w:line="240" w:lineRule="auto"/>
        <w:ind w:left="-207" w:right="-613"/>
        <w:rPr>
          <w:rFonts w:ascii="Arial" w:eastAsia="Arial" w:hAnsi="Arial" w:cs="Arial"/>
          <w:sz w:val="28"/>
          <w:szCs w:val="28"/>
        </w:rPr>
      </w:pPr>
      <w:r w:rsidRPr="00316858">
        <w:rPr>
          <w:rFonts w:ascii="Arial" w:eastAsia="Arial" w:hAnsi="Arial" w:cs="Arial"/>
          <w:sz w:val="28"/>
          <w:szCs w:val="28"/>
          <w:rtl/>
          <w:lang w:bidi="fa"/>
        </w:rPr>
        <w:t xml:space="preserve">این کار را از طریق آنلاین انجام دهید </w:t>
      </w:r>
      <w:r w:rsidRPr="00316858">
        <w:rPr>
          <w:rFonts w:ascii="Arial" w:eastAsia="Arial" w:hAnsi="Arial" w:cs="Arial"/>
          <w:b/>
          <w:bCs/>
          <w:sz w:val="28"/>
          <w:szCs w:val="28"/>
        </w:rPr>
        <w:t>www.nhs.uk/get-vaccine</w:t>
      </w:r>
      <w:r w:rsidRPr="00316858">
        <w:rPr>
          <w:rFonts w:ascii="Arial" w:eastAsia="Arial" w:hAnsi="Arial" w:cs="Arial"/>
          <w:sz w:val="28"/>
          <w:szCs w:val="28"/>
          <w:rtl/>
          <w:lang w:bidi="fa"/>
        </w:rPr>
        <w:t xml:space="preserve"> – پاسخ -بله سیستم ایمنی من ضعیف می باشد- و یا می خواهم این موضوع بررسی شود را فراهم کنید.</w:t>
      </w:r>
    </w:p>
    <w:p w14:paraId="2C7A3DCE" w14:textId="1F75B729" w:rsidR="5B5CBA34" w:rsidRPr="00316858" w:rsidRDefault="00316858" w:rsidP="61A31E3E">
      <w:pPr>
        <w:pStyle w:val="ListParagraph"/>
        <w:numPr>
          <w:ilvl w:val="0"/>
          <w:numId w:val="8"/>
        </w:numPr>
        <w:shd w:val="clear" w:color="auto" w:fill="FFFFFF" w:themeFill="background1"/>
        <w:bidi/>
        <w:spacing w:after="0" w:line="240" w:lineRule="auto"/>
        <w:ind w:left="-207" w:right="-613"/>
        <w:rPr>
          <w:rFonts w:ascii="Arial" w:eastAsia="Arial" w:hAnsi="Arial" w:cs="Arial"/>
          <w:sz w:val="28"/>
          <w:szCs w:val="28"/>
        </w:rPr>
      </w:pPr>
      <w:r w:rsidRPr="00316858">
        <w:rPr>
          <w:rFonts w:ascii="Arial" w:eastAsia="Arial" w:hAnsi="Arial" w:cs="Arial"/>
          <w:sz w:val="28"/>
          <w:szCs w:val="28"/>
          <w:rtl/>
          <w:lang w:bidi="fa"/>
        </w:rPr>
        <w:t xml:space="preserve">از طریق این اپلیکیشن اقدام کنید </w:t>
      </w:r>
      <w:r w:rsidRPr="00316858">
        <w:rPr>
          <w:rFonts w:ascii="Arial" w:eastAsia="Arial" w:hAnsi="Arial" w:cs="Arial"/>
          <w:b/>
          <w:bCs/>
          <w:sz w:val="28"/>
          <w:szCs w:val="28"/>
        </w:rPr>
        <w:t>NHS App</w:t>
      </w:r>
    </w:p>
    <w:p w14:paraId="65B73A84" w14:textId="756004DC" w:rsidR="1E040392" w:rsidRPr="00316858" w:rsidRDefault="00316858" w:rsidP="61A31E3E">
      <w:pPr>
        <w:pStyle w:val="ListParagraph"/>
        <w:numPr>
          <w:ilvl w:val="0"/>
          <w:numId w:val="8"/>
        </w:numPr>
        <w:shd w:val="clear" w:color="auto" w:fill="FFFFFF" w:themeFill="background1"/>
        <w:bidi/>
        <w:spacing w:after="0" w:line="240" w:lineRule="auto"/>
        <w:ind w:left="-207" w:right="-613"/>
        <w:rPr>
          <w:sz w:val="28"/>
          <w:szCs w:val="28"/>
        </w:rPr>
      </w:pPr>
      <w:r w:rsidRPr="00316858">
        <w:rPr>
          <w:rFonts w:ascii="Arial" w:hAnsi="Arial"/>
          <w:color w:val="000000" w:themeColor="text1"/>
          <w:sz w:val="28"/>
          <w:szCs w:val="28"/>
          <w:rtl/>
          <w:lang w:bidi="fa"/>
        </w:rPr>
        <w:t xml:space="preserve">برای پیدا کردن نزدیکترین مرکز واکسیناسیون کووید ۱۹ که برای حضور در این نیاز به تعین قرار ملاقات نیست به این وبسایت مراجعه کنید </w:t>
      </w:r>
      <w:hyperlink r:id="rId9" w:history="1">
        <w:r w:rsidRPr="00316858">
          <w:rPr>
            <w:rStyle w:val="Hyperlink"/>
            <w:rFonts w:ascii="Arial" w:eastAsia="Arial" w:hAnsi="Arial" w:cs="Arial"/>
            <w:b/>
            <w:bCs/>
            <w:color w:val="auto"/>
            <w:sz w:val="28"/>
            <w:szCs w:val="28"/>
            <w:u w:val="none"/>
          </w:rPr>
          <w:t>www.nhs.uk/covid-walk-in</w:t>
        </w:r>
      </w:hyperlink>
      <w:r w:rsidRPr="00316858">
        <w:rPr>
          <w:rFonts w:ascii="Arial" w:hAnsi="Arial"/>
          <w:sz w:val="28"/>
          <w:szCs w:val="28"/>
          <w:rtl/>
          <w:lang w:bidi="fa"/>
        </w:rPr>
        <w:t>.</w:t>
      </w:r>
      <w:r w:rsidRPr="00316858">
        <w:rPr>
          <w:rFonts w:ascii="Arial" w:hAnsi="Arial"/>
          <w:color w:val="000000" w:themeColor="text1"/>
          <w:sz w:val="28"/>
          <w:szCs w:val="28"/>
          <w:rtl/>
          <w:lang w:bidi="fa"/>
        </w:rPr>
        <w:t xml:space="preserve"> </w:t>
      </w:r>
      <w:r w:rsidRPr="00316858">
        <w:rPr>
          <w:sz w:val="28"/>
          <w:szCs w:val="28"/>
        </w:rPr>
        <w:t xml:space="preserve"> </w:t>
      </w:r>
    </w:p>
    <w:p w14:paraId="4284A7E6" w14:textId="712622EB" w:rsidR="4390BEFC" w:rsidRPr="00316858" w:rsidRDefault="4390BEFC" w:rsidP="7A14B117">
      <w:pPr>
        <w:shd w:val="clear" w:color="auto" w:fill="FFFFFF" w:themeFill="background1"/>
        <w:spacing w:after="0" w:line="240" w:lineRule="auto"/>
        <w:ind w:right="-613"/>
        <w:rPr>
          <w:rFonts w:ascii="Arial" w:eastAsia="Arial" w:hAnsi="Arial" w:cs="Arial"/>
          <w:sz w:val="28"/>
          <w:szCs w:val="28"/>
        </w:rPr>
      </w:pPr>
    </w:p>
    <w:p w14:paraId="0C01BCE6" w14:textId="773B116B" w:rsidR="256B3968" w:rsidRPr="00316858" w:rsidRDefault="00316858" w:rsidP="45EB19FA">
      <w:pPr>
        <w:shd w:val="clear" w:color="auto" w:fill="FFFFFF" w:themeFill="background1"/>
        <w:bidi/>
        <w:spacing w:after="0" w:line="256" w:lineRule="auto"/>
        <w:ind w:left="-567"/>
        <w:rPr>
          <w:rFonts w:ascii="Arial" w:eastAsia="Arial" w:hAnsi="Arial" w:cs="Arial"/>
          <w:sz w:val="28"/>
          <w:szCs w:val="28"/>
        </w:rPr>
      </w:pPr>
      <w:r w:rsidRPr="00316858">
        <w:rPr>
          <w:rStyle w:val="ui-provider"/>
          <w:rFonts w:ascii="Arial" w:eastAsia="Arial" w:hAnsi="Arial" w:cs="Arial"/>
          <w:color w:val="000000" w:themeColor="text1"/>
          <w:sz w:val="28"/>
          <w:szCs w:val="28"/>
          <w:rtl/>
          <w:lang w:bidi="fa"/>
        </w:rPr>
        <w:t xml:space="preserve">آخرین تاریخی که می توانید برای واکسیناسیون خود اقدام کنید </w:t>
      </w:r>
      <w:r w:rsidRPr="00316858">
        <w:rPr>
          <w:rStyle w:val="ui-provider"/>
          <w:rFonts w:ascii="Arial" w:eastAsia="Arial" w:hAnsi="Arial" w:cs="Arial"/>
          <w:b/>
          <w:bCs/>
          <w:color w:val="000000" w:themeColor="text1"/>
          <w:sz w:val="28"/>
          <w:szCs w:val="28"/>
          <w:rtl/>
          <w:lang w:bidi="fa"/>
        </w:rPr>
        <w:t>۳۰ ژوین ۲۰۲۴ می باشد.</w:t>
      </w:r>
    </w:p>
    <w:p w14:paraId="4F01DC16" w14:textId="5118D4EA" w:rsidR="45EB19FA" w:rsidRPr="00316858" w:rsidRDefault="45EB19FA" w:rsidP="45EB19FA">
      <w:pPr>
        <w:shd w:val="clear" w:color="auto" w:fill="FFFFFF" w:themeFill="background1"/>
        <w:spacing w:after="0" w:line="240" w:lineRule="auto"/>
        <w:ind w:left="-567"/>
        <w:rPr>
          <w:rFonts w:ascii="Arial" w:eastAsia="Arial" w:hAnsi="Arial" w:cs="Arial"/>
          <w:b/>
          <w:bCs/>
          <w:sz w:val="28"/>
          <w:szCs w:val="28"/>
        </w:rPr>
      </w:pPr>
    </w:p>
    <w:p w14:paraId="46746959" w14:textId="2AA9EFE7" w:rsidR="5B5CBA34" w:rsidRPr="00316858" w:rsidRDefault="00316858" w:rsidP="7A14B117">
      <w:pPr>
        <w:shd w:val="clear" w:color="auto" w:fill="FFFFFF" w:themeFill="background1"/>
        <w:bidi/>
        <w:spacing w:after="0" w:line="240" w:lineRule="auto"/>
        <w:ind w:left="-567"/>
        <w:rPr>
          <w:rFonts w:ascii="Arial" w:eastAsia="Arial" w:hAnsi="Arial" w:cs="Arial"/>
          <w:sz w:val="28"/>
          <w:szCs w:val="28"/>
        </w:rPr>
      </w:pPr>
      <w:r w:rsidRPr="00316858">
        <w:rPr>
          <w:rFonts w:ascii="Arial" w:eastAsia="Arial" w:hAnsi="Arial" w:cs="Arial"/>
          <w:b/>
          <w:bCs/>
          <w:sz w:val="28"/>
          <w:szCs w:val="28"/>
          <w:rtl/>
          <w:lang w:bidi="fa"/>
        </w:rPr>
        <w:t>اگر به حمایت نیاز دارید</w:t>
      </w:r>
    </w:p>
    <w:p w14:paraId="22032509" w14:textId="3687F95D" w:rsidR="3FD3FC39" w:rsidRPr="00316858" w:rsidRDefault="3FD3FC39" w:rsidP="3FD3FC39">
      <w:pPr>
        <w:shd w:val="clear" w:color="auto" w:fill="FFFFFF" w:themeFill="background1"/>
        <w:spacing w:after="0" w:line="240" w:lineRule="auto"/>
        <w:ind w:left="-567"/>
        <w:rPr>
          <w:rFonts w:ascii="Arial" w:eastAsia="Arial" w:hAnsi="Arial" w:cs="Arial"/>
          <w:b/>
          <w:bCs/>
          <w:sz w:val="28"/>
          <w:szCs w:val="28"/>
        </w:rPr>
      </w:pPr>
    </w:p>
    <w:p w14:paraId="26816B47" w14:textId="7C6A86E5" w:rsidR="3C0D1BF8" w:rsidRPr="00316858" w:rsidRDefault="00316858" w:rsidP="748652C7">
      <w:pPr>
        <w:shd w:val="clear" w:color="auto" w:fill="FFFFFF" w:themeFill="background1"/>
        <w:bidi/>
        <w:spacing w:after="0" w:line="256" w:lineRule="auto"/>
        <w:ind w:left="-567"/>
        <w:rPr>
          <w:rFonts w:ascii="Arial" w:eastAsia="Arial" w:hAnsi="Arial" w:cs="Arial"/>
          <w:sz w:val="28"/>
          <w:szCs w:val="28"/>
        </w:rPr>
      </w:pPr>
      <w:r w:rsidRPr="00316858">
        <w:rPr>
          <w:rFonts w:ascii="Arial" w:eastAsia="Arial" w:hAnsi="Arial" w:cs="Arial"/>
          <w:color w:val="000000" w:themeColor="text1"/>
          <w:sz w:val="28"/>
          <w:szCs w:val="28"/>
          <w:rtl/>
          <w:lang w:bidi="fa"/>
        </w:rPr>
        <w:t xml:space="preserve">اگر نمی توانید از طریق آنلاین اقدام کنید با این شماره تماس بگیرید </w:t>
      </w:r>
      <w:r w:rsidRPr="00316858">
        <w:rPr>
          <w:rFonts w:ascii="Arial" w:eastAsia="Arial" w:hAnsi="Arial" w:cs="Arial"/>
          <w:b/>
          <w:bCs/>
          <w:color w:val="000000" w:themeColor="text1"/>
          <w:sz w:val="28"/>
          <w:szCs w:val="28"/>
          <w:rtl/>
          <w:lang w:bidi="fa"/>
        </w:rPr>
        <w:t>۱۱۹</w:t>
      </w:r>
      <w:r w:rsidRPr="00316858">
        <w:rPr>
          <w:rFonts w:ascii="Arial" w:eastAsia="Arial" w:hAnsi="Arial" w:cs="Arial"/>
          <w:sz w:val="28"/>
          <w:szCs w:val="28"/>
          <w:rtl/>
          <w:lang w:bidi="fa"/>
        </w:rPr>
        <w:t>.</w:t>
      </w:r>
      <w:r w:rsidRPr="00316858">
        <w:rPr>
          <w:rFonts w:ascii="Arial" w:eastAsia="Arial" w:hAnsi="Arial" w:cs="Arial"/>
          <w:color w:val="000000" w:themeColor="text1"/>
          <w:sz w:val="28"/>
          <w:szCs w:val="28"/>
          <w:rtl/>
          <w:lang w:bidi="fa"/>
        </w:rPr>
        <w:t xml:space="preserve"> مترجمین قابل دسترس خواهند بود. شما می توانید از سیستم پیامکی</w:t>
      </w:r>
      <w:r w:rsidRPr="00316858">
        <w:rPr>
          <w:rFonts w:ascii="Arial" w:eastAsia="Arial" w:hAnsi="Arial" w:cs="Arial"/>
          <w:b/>
          <w:bCs/>
          <w:color w:val="000000" w:themeColor="text1"/>
          <w:sz w:val="28"/>
          <w:szCs w:val="28"/>
          <w:rtl/>
          <w:lang w:bidi="fa"/>
        </w:rPr>
        <w:t xml:space="preserve"> ۱۸۰۰۱۱۱۹ </w:t>
      </w:r>
      <w:r w:rsidRPr="00316858">
        <w:rPr>
          <w:rFonts w:ascii="Arial" w:eastAsia="Arial" w:hAnsi="Arial" w:cs="Arial"/>
          <w:color w:val="000000" w:themeColor="text1"/>
          <w:sz w:val="28"/>
          <w:szCs w:val="28"/>
          <w:rtl/>
          <w:lang w:bidi="fa"/>
        </w:rPr>
        <w:t xml:space="preserve">و یا خدمات زبان اشاره بریتانیا از طریق این وبسایت </w:t>
      </w:r>
      <w:r w:rsidRPr="00316858">
        <w:rPr>
          <w:rFonts w:ascii="Arial" w:eastAsia="Arial" w:hAnsi="Arial" w:cs="Arial"/>
          <w:sz w:val="28"/>
          <w:szCs w:val="28"/>
          <w:rtl/>
          <w:lang w:bidi="fa"/>
        </w:rPr>
        <w:t xml:space="preserve">اقدام کنید </w:t>
      </w:r>
      <w:hyperlink w:history="1">
        <w:r w:rsidRPr="00316858">
          <w:rPr>
            <w:rStyle w:val="Hyperlink"/>
            <w:rFonts w:ascii="Arial" w:eastAsia="Arial" w:hAnsi="Arial" w:cs="Arial"/>
            <w:b/>
            <w:bCs/>
            <w:color w:val="auto"/>
            <w:sz w:val="28"/>
            <w:szCs w:val="28"/>
            <w:u w:val="none"/>
          </w:rPr>
          <w:t>www.signvideo.co.uk/nhs119</w:t>
        </w:r>
      </w:hyperlink>
      <w:r w:rsidRPr="00316858">
        <w:rPr>
          <w:rFonts w:ascii="Arial" w:eastAsia="Arial" w:hAnsi="Arial" w:cs="Arial"/>
          <w:sz w:val="28"/>
          <w:szCs w:val="28"/>
          <w:rtl/>
          <w:lang w:bidi="fa"/>
        </w:rPr>
        <w:t>.</w:t>
      </w:r>
      <w:r w:rsidRPr="00316858">
        <w:rPr>
          <w:rFonts w:ascii="Arial" w:eastAsia="Arial" w:hAnsi="Arial" w:cs="Arial"/>
          <w:sz w:val="28"/>
          <w:szCs w:val="28"/>
        </w:rPr>
        <w:t xml:space="preserve"> </w:t>
      </w:r>
    </w:p>
    <w:p w14:paraId="3B94F048" w14:textId="3AE54E41" w:rsidR="3C0D1BF8" w:rsidRPr="00316858" w:rsidRDefault="3C0D1BF8" w:rsidP="748652C7">
      <w:pPr>
        <w:shd w:val="clear" w:color="auto" w:fill="FFFFFF" w:themeFill="background1"/>
        <w:spacing w:after="0" w:line="256" w:lineRule="auto"/>
        <w:ind w:left="-567"/>
        <w:rPr>
          <w:rFonts w:ascii="Arial" w:eastAsia="Arial" w:hAnsi="Arial" w:cs="Arial"/>
          <w:sz w:val="28"/>
          <w:szCs w:val="28"/>
        </w:rPr>
      </w:pPr>
    </w:p>
    <w:p w14:paraId="42A8C2E0" w14:textId="73539C23" w:rsidR="24BB5849" w:rsidRPr="00316858" w:rsidRDefault="00316858" w:rsidP="5C2E7BD9">
      <w:pPr>
        <w:shd w:val="clear" w:color="auto" w:fill="FFFFFF" w:themeFill="background1"/>
        <w:bidi/>
        <w:spacing w:after="0" w:line="256" w:lineRule="auto"/>
        <w:ind w:left="-567"/>
        <w:rPr>
          <w:rFonts w:ascii="Arial" w:eastAsia="Arial" w:hAnsi="Arial" w:cs="Arial"/>
          <w:sz w:val="28"/>
          <w:szCs w:val="28"/>
        </w:rPr>
      </w:pPr>
      <w:r w:rsidRPr="00316858">
        <w:rPr>
          <w:rFonts w:ascii="Arial" w:eastAsia="Arial" w:hAnsi="Arial" w:cs="Arial"/>
          <w:sz w:val="28"/>
          <w:szCs w:val="28"/>
          <w:rtl/>
          <w:lang w:bidi="fa"/>
        </w:rPr>
        <w:t xml:space="preserve">اگر شما در خانه مراقبت دریافت می کنید، با پزشک خانوادگی خود برای اینکه </w:t>
      </w:r>
      <w:r w:rsidRPr="00316858">
        <w:rPr>
          <w:rFonts w:ascii="Arial" w:eastAsia="Arial" w:hAnsi="Arial" w:cs="Arial"/>
          <w:b/>
          <w:bCs/>
          <w:sz w:val="28"/>
          <w:szCs w:val="28"/>
          <w:rtl/>
          <w:lang w:bidi="fa"/>
        </w:rPr>
        <w:t xml:space="preserve">شما را در خانه ملاقات کنند، </w:t>
      </w:r>
      <w:r w:rsidRPr="00316858">
        <w:rPr>
          <w:rFonts w:ascii="Arial" w:eastAsia="Arial" w:hAnsi="Arial" w:cs="Arial"/>
          <w:sz w:val="28"/>
          <w:szCs w:val="28"/>
          <w:rtl/>
          <w:lang w:bidi="fa"/>
        </w:rPr>
        <w:t xml:space="preserve">تماس بگیرید. اگر ایشان قادر به انجام این کار نباشند، مشخصات تماس با مرکز واکسیناسیون کووید ۱۹ در نزدیکی محل اقامت خود را از طریق این وبسایت بیابید </w:t>
      </w:r>
      <w:r w:rsidRPr="00316858">
        <w:rPr>
          <w:rStyle w:val="Hyperlink"/>
          <w:rFonts w:ascii="Arial" w:eastAsia="Arial" w:hAnsi="Arial" w:cs="Arial"/>
          <w:b/>
          <w:bCs/>
          <w:color w:val="auto"/>
          <w:sz w:val="28"/>
          <w:szCs w:val="28"/>
          <w:u w:val="none"/>
        </w:rPr>
        <w:t>www.england.nhs.uk/covid-vaccination-contacts</w:t>
      </w:r>
      <w:r w:rsidRPr="00316858">
        <w:rPr>
          <w:rFonts w:ascii="Arial" w:eastAsia="Arial" w:hAnsi="Arial" w:cs="Arial"/>
          <w:sz w:val="28"/>
          <w:szCs w:val="28"/>
          <w:rtl/>
          <w:lang w:bidi="fa"/>
        </w:rPr>
        <w:t xml:space="preserve">. </w:t>
      </w:r>
    </w:p>
    <w:p w14:paraId="20F4D7BD" w14:textId="04CB859E" w:rsidR="3C0D1BF8" w:rsidRPr="00316858" w:rsidRDefault="3C0D1BF8" w:rsidP="748652C7">
      <w:pPr>
        <w:shd w:val="clear" w:color="auto" w:fill="FFFFFF" w:themeFill="background1"/>
        <w:spacing w:after="0" w:line="240" w:lineRule="auto"/>
        <w:ind w:left="-570" w:right="-615"/>
        <w:rPr>
          <w:rStyle w:val="normaltextrun"/>
          <w:rFonts w:ascii="Arial" w:eastAsia="Arial" w:hAnsi="Arial" w:cs="Arial"/>
          <w:b/>
          <w:bCs/>
          <w:sz w:val="28"/>
          <w:szCs w:val="28"/>
        </w:rPr>
      </w:pPr>
    </w:p>
    <w:p w14:paraId="2D6C58DF" w14:textId="2EFF7F4E" w:rsidR="0669DEE2" w:rsidRPr="00316858" w:rsidRDefault="00316858" w:rsidP="04B95227">
      <w:pPr>
        <w:shd w:val="clear" w:color="auto" w:fill="FFFFFF" w:themeFill="background1"/>
        <w:bidi/>
        <w:spacing w:after="0" w:line="240" w:lineRule="auto"/>
        <w:ind w:left="-570" w:right="-615"/>
        <w:rPr>
          <w:rFonts w:ascii="Arial" w:eastAsia="Arial" w:hAnsi="Arial" w:cs="Arial"/>
          <w:sz w:val="28"/>
          <w:szCs w:val="28"/>
        </w:rPr>
      </w:pPr>
      <w:r w:rsidRPr="00316858">
        <w:rPr>
          <w:rStyle w:val="normaltextrun"/>
          <w:rFonts w:ascii="Arial" w:eastAsia="Arial" w:hAnsi="Arial" w:cs="Arial"/>
          <w:sz w:val="28"/>
          <w:szCs w:val="28"/>
          <w:rtl/>
          <w:lang w:bidi="fa"/>
        </w:rPr>
        <w:t xml:space="preserve">برای خواندن نسخه آسان خوان این دعوتنامه به زبان و فرمتی دیگر به این وبسایت مراجعه کنید </w:t>
      </w:r>
      <w:r w:rsidRPr="00316858">
        <w:rPr>
          <w:rStyle w:val="Hyperlink"/>
          <w:rFonts w:ascii="Arial" w:eastAsia="Arial" w:hAnsi="Arial" w:cs="Arial"/>
          <w:b/>
          <w:bCs/>
          <w:color w:val="auto"/>
          <w:sz w:val="28"/>
          <w:szCs w:val="28"/>
          <w:u w:val="none"/>
        </w:rPr>
        <w:t>www.england.nhs.uk/seasonal-invites</w:t>
      </w:r>
      <w:r w:rsidRPr="00316858">
        <w:rPr>
          <w:rFonts w:ascii="Arial" w:eastAsia="Arial" w:hAnsi="Arial" w:cs="Arial"/>
          <w:sz w:val="28"/>
          <w:szCs w:val="28"/>
          <w:rtl/>
          <w:lang w:bidi="fa"/>
        </w:rPr>
        <w:t>.</w:t>
      </w:r>
      <w:r w:rsidRPr="00316858">
        <w:rPr>
          <w:rStyle w:val="normaltextrun"/>
          <w:rFonts w:ascii="Arial" w:eastAsia="Arial" w:hAnsi="Arial" w:cs="Arial"/>
          <w:b/>
          <w:bCs/>
          <w:sz w:val="28"/>
          <w:szCs w:val="28"/>
          <w:rtl/>
          <w:lang w:bidi="fa"/>
        </w:rPr>
        <w:t xml:space="preserve"> </w:t>
      </w:r>
    </w:p>
    <w:p w14:paraId="64B17738" w14:textId="764FC98C" w:rsidR="0669DEE2" w:rsidRPr="00316858" w:rsidRDefault="0669DEE2" w:rsidP="04B95227">
      <w:pPr>
        <w:shd w:val="clear" w:color="auto" w:fill="FFFFFF" w:themeFill="background1"/>
        <w:spacing w:after="0" w:line="240" w:lineRule="auto"/>
        <w:ind w:left="-570" w:right="-615"/>
        <w:rPr>
          <w:rStyle w:val="normaltextrun"/>
          <w:rFonts w:ascii="Arial" w:eastAsia="Arial" w:hAnsi="Arial" w:cs="Arial"/>
          <w:b/>
          <w:bCs/>
          <w:sz w:val="28"/>
          <w:szCs w:val="28"/>
        </w:rPr>
      </w:pPr>
    </w:p>
    <w:p w14:paraId="1DC8FA24" w14:textId="3E8D9984" w:rsidR="0669DEE2" w:rsidRPr="00316858" w:rsidRDefault="00316858" w:rsidP="3C0D1BF8">
      <w:pPr>
        <w:shd w:val="clear" w:color="auto" w:fill="FFFFFF" w:themeFill="background1"/>
        <w:bidi/>
        <w:spacing w:after="0" w:line="240" w:lineRule="auto"/>
        <w:ind w:left="-570" w:right="-615"/>
        <w:rPr>
          <w:rStyle w:val="normaltextrun"/>
          <w:rFonts w:ascii="Arial" w:eastAsia="Arial" w:hAnsi="Arial" w:cs="Arial"/>
          <w:b/>
          <w:bCs/>
          <w:color w:val="000000" w:themeColor="text1"/>
          <w:sz w:val="28"/>
          <w:szCs w:val="28"/>
        </w:rPr>
      </w:pPr>
      <w:r w:rsidRPr="00316858">
        <w:rPr>
          <w:rStyle w:val="normaltextrun"/>
          <w:rFonts w:ascii="Arial" w:eastAsia="Arial" w:hAnsi="Arial" w:cs="Arial"/>
          <w:b/>
          <w:bCs/>
          <w:sz w:val="28"/>
          <w:szCs w:val="28"/>
          <w:rtl/>
          <w:lang w:bidi="fa"/>
        </w:rPr>
        <w:t xml:space="preserve">در طی جلسه واکسیناسیون شما </w:t>
      </w:r>
    </w:p>
    <w:p w14:paraId="750F3354" w14:textId="27C46E97" w:rsidR="61A31E3E" w:rsidRPr="00316858" w:rsidRDefault="61A31E3E" w:rsidP="61A31E3E">
      <w:pPr>
        <w:shd w:val="clear" w:color="auto" w:fill="FFFFFF" w:themeFill="background1"/>
        <w:spacing w:after="0" w:line="240" w:lineRule="auto"/>
        <w:ind w:left="-567" w:right="-613"/>
        <w:rPr>
          <w:rFonts w:ascii="Arial" w:eastAsia="Arial" w:hAnsi="Arial" w:cs="Arial"/>
          <w:sz w:val="28"/>
          <w:szCs w:val="28"/>
        </w:rPr>
      </w:pPr>
    </w:p>
    <w:p w14:paraId="634F5DBD" w14:textId="5912A177" w:rsidR="0669DEE2" w:rsidRPr="00316858" w:rsidRDefault="00316858" w:rsidP="61A31E3E">
      <w:pPr>
        <w:shd w:val="clear" w:color="auto" w:fill="FFFFFF" w:themeFill="background1"/>
        <w:bidi/>
        <w:spacing w:after="0" w:line="240" w:lineRule="auto"/>
        <w:ind w:left="-567" w:right="-613"/>
        <w:rPr>
          <w:rFonts w:ascii="Arial" w:eastAsia="Arial" w:hAnsi="Arial" w:cs="Arial"/>
          <w:sz w:val="28"/>
          <w:szCs w:val="28"/>
        </w:rPr>
      </w:pPr>
      <w:r w:rsidRPr="00316858">
        <w:rPr>
          <w:rFonts w:ascii="Arial" w:eastAsia="Arial" w:hAnsi="Arial" w:cs="Arial"/>
          <w:sz w:val="28"/>
          <w:szCs w:val="28"/>
          <w:rtl/>
          <w:lang w:bidi="fa"/>
        </w:rPr>
        <w:t>شما باید این موضوع که هنوز هم سیستم ضعیف شده ایمنی دارید را قبل از اینکه واکسیناسیون صورت بگیرد تایید کنید. برای مشکلات سلامتی و یا معالجاتی که سیستم ایمنی را ضعیف می کنند، انجام کارهای زیر مفید خواهند بود:</w:t>
      </w:r>
    </w:p>
    <w:p w14:paraId="6E99F707" w14:textId="09682E9D" w:rsidR="0669DEE2" w:rsidRPr="00316858" w:rsidRDefault="0669DEE2" w:rsidP="61A31E3E">
      <w:pPr>
        <w:shd w:val="clear" w:color="auto" w:fill="FFFFFF" w:themeFill="background1"/>
        <w:spacing w:after="0" w:line="240" w:lineRule="auto"/>
        <w:ind w:left="-567" w:right="-613"/>
        <w:rPr>
          <w:rFonts w:ascii="Arial" w:eastAsia="Arial" w:hAnsi="Arial" w:cs="Arial"/>
          <w:sz w:val="28"/>
          <w:szCs w:val="28"/>
        </w:rPr>
      </w:pPr>
    </w:p>
    <w:p w14:paraId="6085FB0B" w14:textId="6C76E95B" w:rsidR="0669DEE2" w:rsidRPr="00316858" w:rsidRDefault="00316858" w:rsidP="61A31E3E">
      <w:pPr>
        <w:pStyle w:val="ListParagraph"/>
        <w:numPr>
          <w:ilvl w:val="0"/>
          <w:numId w:val="1"/>
        </w:numPr>
        <w:shd w:val="clear" w:color="auto" w:fill="FFFFFF" w:themeFill="background1"/>
        <w:bidi/>
        <w:spacing w:after="0" w:line="240" w:lineRule="auto"/>
        <w:ind w:left="-207" w:right="-613"/>
        <w:rPr>
          <w:rFonts w:ascii="Arial" w:eastAsia="Arial" w:hAnsi="Arial" w:cs="Arial"/>
          <w:sz w:val="28"/>
          <w:szCs w:val="28"/>
        </w:rPr>
      </w:pPr>
      <w:r w:rsidRPr="00316858">
        <w:rPr>
          <w:rFonts w:ascii="Arial" w:eastAsia="Arial" w:hAnsi="Arial" w:cs="Arial"/>
          <w:sz w:val="28"/>
          <w:szCs w:val="28"/>
          <w:rtl/>
          <w:lang w:bidi="fa"/>
        </w:rPr>
        <w:t xml:space="preserve">نسخه تکراری و یا جعبه دارویی را که مصرف می کنید همراه خود بیاورید، یا </w:t>
      </w:r>
    </w:p>
    <w:p w14:paraId="19F9CEBD" w14:textId="75782308" w:rsidR="0669DEE2" w:rsidRPr="00316858" w:rsidRDefault="00316858" w:rsidP="61A31E3E">
      <w:pPr>
        <w:pStyle w:val="ListParagraph"/>
        <w:numPr>
          <w:ilvl w:val="0"/>
          <w:numId w:val="1"/>
        </w:numPr>
        <w:shd w:val="clear" w:color="auto" w:fill="FFFFFF" w:themeFill="background1"/>
        <w:bidi/>
        <w:spacing w:after="0" w:line="240" w:lineRule="auto"/>
        <w:ind w:left="-207" w:right="-613"/>
        <w:rPr>
          <w:rFonts w:ascii="Arial" w:eastAsia="Arial" w:hAnsi="Arial" w:cs="Arial"/>
          <w:sz w:val="28"/>
          <w:szCs w:val="28"/>
        </w:rPr>
      </w:pPr>
      <w:r w:rsidRPr="00316858">
        <w:rPr>
          <w:rFonts w:ascii="Arial" w:eastAsia="Arial" w:hAnsi="Arial" w:cs="Arial"/>
          <w:sz w:val="28"/>
          <w:szCs w:val="28"/>
          <w:rtl/>
          <w:lang w:bidi="fa"/>
        </w:rPr>
        <w:t>نامه سازمان بهداشت ملی که وضعیت شما را تایید می کند را همراه خود بیاورید و یا</w:t>
      </w:r>
    </w:p>
    <w:p w14:paraId="5A3231E9" w14:textId="145A7A9C" w:rsidR="600349C0" w:rsidRPr="00316858" w:rsidRDefault="00316858" w:rsidP="61A31E3E">
      <w:pPr>
        <w:pStyle w:val="ListParagraph"/>
        <w:numPr>
          <w:ilvl w:val="0"/>
          <w:numId w:val="1"/>
        </w:numPr>
        <w:shd w:val="clear" w:color="auto" w:fill="FFFFFF" w:themeFill="background1"/>
        <w:bidi/>
        <w:spacing w:after="0" w:line="240" w:lineRule="auto"/>
        <w:ind w:left="-207" w:right="-613"/>
        <w:rPr>
          <w:rFonts w:ascii="Arial" w:eastAsia="Arial" w:hAnsi="Arial" w:cs="Arial"/>
          <w:sz w:val="28"/>
          <w:szCs w:val="28"/>
        </w:rPr>
      </w:pPr>
      <w:r w:rsidRPr="00316858">
        <w:rPr>
          <w:rFonts w:ascii="Arial" w:eastAsia="Arial" w:hAnsi="Arial" w:cs="Arial"/>
          <w:sz w:val="28"/>
          <w:szCs w:val="28"/>
          <w:rtl/>
          <w:lang w:bidi="fa"/>
        </w:rPr>
        <w:t>از طریق اپلیکیشن سازمان بهداشت ملی مشخصات وضعیت بیماری خود را نشان دهید.</w:t>
      </w:r>
    </w:p>
    <w:p w14:paraId="18BB81C2" w14:textId="2CE3DEA7" w:rsidR="61A31E3E" w:rsidRPr="00316858" w:rsidRDefault="61A31E3E" w:rsidP="61A31E3E">
      <w:pPr>
        <w:shd w:val="clear" w:color="auto" w:fill="FFFFFF" w:themeFill="background1"/>
        <w:spacing w:after="0" w:line="240" w:lineRule="auto"/>
        <w:ind w:right="-613"/>
        <w:rPr>
          <w:rFonts w:ascii="Arial" w:eastAsia="Arial" w:hAnsi="Arial" w:cs="Arial"/>
          <w:sz w:val="28"/>
          <w:szCs w:val="28"/>
        </w:rPr>
      </w:pPr>
    </w:p>
    <w:p w14:paraId="531EF7EF" w14:textId="79750ECE" w:rsidR="31544AE3" w:rsidRPr="00316858" w:rsidRDefault="00316858" w:rsidP="61A31E3E">
      <w:pPr>
        <w:shd w:val="clear" w:color="auto" w:fill="FFFFFF" w:themeFill="background1"/>
        <w:bidi/>
        <w:spacing w:after="0" w:line="240" w:lineRule="auto"/>
        <w:ind w:left="-570" w:right="-615"/>
        <w:rPr>
          <w:rStyle w:val="normaltextrun"/>
          <w:rFonts w:ascii="Arial" w:eastAsia="Arial" w:hAnsi="Arial" w:cs="Arial"/>
          <w:sz w:val="28"/>
          <w:szCs w:val="28"/>
        </w:rPr>
      </w:pPr>
      <w:r w:rsidRPr="00316858">
        <w:rPr>
          <w:rStyle w:val="normaltextrun"/>
          <w:rFonts w:ascii="Arial" w:eastAsia="Arial" w:hAnsi="Arial" w:cs="Arial"/>
          <w:sz w:val="28"/>
          <w:szCs w:val="28"/>
          <w:rtl/>
          <w:lang w:bidi="fa"/>
        </w:rPr>
        <w:t>اگر وضعیت بیماری شما تغییر کرده است و شما دیگر سیستم ضعیف شده ندارید، نیازی نیست که قرار ملاقات دیگری تایید کنید.</w:t>
      </w:r>
    </w:p>
    <w:p w14:paraId="6FDEA88E" w14:textId="4E399D11" w:rsidR="0669DEE2" w:rsidRPr="00316858" w:rsidRDefault="0669DEE2" w:rsidP="61A31E3E">
      <w:pPr>
        <w:shd w:val="clear" w:color="auto" w:fill="FFFFFF" w:themeFill="background1"/>
        <w:spacing w:after="0" w:line="240" w:lineRule="auto"/>
        <w:ind w:left="-567" w:right="-613"/>
        <w:rPr>
          <w:rStyle w:val="normaltextrun"/>
          <w:rFonts w:ascii="Arial" w:eastAsia="Arial" w:hAnsi="Arial" w:cs="Arial"/>
          <w:b/>
          <w:bCs/>
          <w:sz w:val="28"/>
          <w:szCs w:val="28"/>
        </w:rPr>
      </w:pPr>
    </w:p>
    <w:p w14:paraId="7CA73F8B" w14:textId="521974B0" w:rsidR="0669DEE2" w:rsidRPr="00316858" w:rsidRDefault="00316858" w:rsidP="61A31E3E">
      <w:pPr>
        <w:shd w:val="clear" w:color="auto" w:fill="FFFFFF" w:themeFill="background1"/>
        <w:bidi/>
        <w:spacing w:after="0" w:line="240" w:lineRule="auto"/>
        <w:ind w:left="-570" w:right="-615"/>
        <w:rPr>
          <w:rFonts w:ascii="Arial" w:eastAsia="Arial" w:hAnsi="Arial" w:cs="Arial"/>
          <w:color w:val="000000" w:themeColor="text1"/>
          <w:sz w:val="28"/>
          <w:szCs w:val="28"/>
        </w:rPr>
      </w:pPr>
      <w:r w:rsidRPr="00316858">
        <w:rPr>
          <w:rStyle w:val="normaltextrun"/>
          <w:rFonts w:ascii="Arial" w:eastAsia="Arial" w:hAnsi="Arial" w:cs="Arial"/>
          <w:b/>
          <w:bCs/>
          <w:sz w:val="28"/>
          <w:szCs w:val="28"/>
          <w:rtl/>
          <w:lang w:bidi="fa"/>
        </w:rPr>
        <w:t>اطلاعات بیشتر</w:t>
      </w:r>
      <w:r w:rsidRPr="00316858">
        <w:rPr>
          <w:rStyle w:val="eop"/>
          <w:rFonts w:ascii="Arial" w:eastAsia="Arial" w:hAnsi="Arial" w:cs="Arial"/>
          <w:sz w:val="28"/>
          <w:szCs w:val="28"/>
        </w:rPr>
        <w:t> </w:t>
      </w:r>
    </w:p>
    <w:p w14:paraId="404B532B" w14:textId="646910D7" w:rsidR="1FD24CB0" w:rsidRPr="00316858" w:rsidRDefault="1FD24CB0" w:rsidP="4390BEFC">
      <w:pPr>
        <w:shd w:val="clear" w:color="auto" w:fill="FFFFFF" w:themeFill="background1"/>
        <w:spacing w:after="0" w:line="240" w:lineRule="auto"/>
        <w:ind w:left="-570" w:right="-615"/>
        <w:rPr>
          <w:rStyle w:val="normaltextrun"/>
          <w:rFonts w:ascii="Arial" w:eastAsia="Arial" w:hAnsi="Arial" w:cs="Arial"/>
          <w:color w:val="000000" w:themeColor="text1"/>
          <w:sz w:val="28"/>
          <w:szCs w:val="28"/>
        </w:rPr>
      </w:pPr>
    </w:p>
    <w:p w14:paraId="265B8C0E" w14:textId="503C4628" w:rsidR="31A099E6" w:rsidRPr="00316858" w:rsidRDefault="00316858" w:rsidP="7B44BBF2">
      <w:pPr>
        <w:shd w:val="clear" w:color="auto" w:fill="FFFFFF" w:themeFill="background1"/>
        <w:bidi/>
        <w:spacing w:after="0" w:line="240" w:lineRule="auto"/>
        <w:ind w:left="-570" w:right="-615"/>
        <w:rPr>
          <w:rStyle w:val="normaltextrun"/>
          <w:rFonts w:ascii="Arial" w:eastAsia="Arial" w:hAnsi="Arial" w:cs="Arial"/>
          <w:sz w:val="28"/>
          <w:szCs w:val="28"/>
        </w:rPr>
      </w:pPr>
      <w:r w:rsidRPr="00316858">
        <w:rPr>
          <w:rStyle w:val="normaltextrun"/>
          <w:rFonts w:ascii="Arial" w:eastAsia="Arial" w:hAnsi="Arial" w:cs="Arial"/>
          <w:sz w:val="28"/>
          <w:szCs w:val="28"/>
          <w:rtl/>
          <w:lang w:bidi="fa"/>
        </w:rPr>
        <w:t xml:space="preserve">دریافت واکسیناسیون کووید-۱۹ در طی بهار امسال امکان اینکه به بیماری شدیدی مبتلا شوید را کاهش می دهد. مهم است که شما مقاومت خود را افزایش دهید چرا که در طی گذشت زمان آن تقلیل می یابد و نوع ویروس کووید ۱۹ نیز می تواند تغییر کند. برای اطلاعات بیشتر در مورد واکسن به این آدرس مراجعه کنید </w:t>
      </w:r>
      <w:hyperlink r:id="rId10" w:history="1">
        <w:r w:rsidRPr="00316858">
          <w:rPr>
            <w:rStyle w:val="Hyperlink"/>
            <w:rFonts w:ascii="Arial" w:eastAsia="Arial" w:hAnsi="Arial" w:cs="Arial"/>
            <w:b/>
            <w:bCs/>
            <w:color w:val="auto"/>
            <w:sz w:val="28"/>
            <w:szCs w:val="28"/>
            <w:u w:val="none"/>
          </w:rPr>
          <w:t>www.nhs.uk/covidvaccination</w:t>
        </w:r>
      </w:hyperlink>
      <w:r w:rsidRPr="00316858">
        <w:rPr>
          <w:rStyle w:val="normaltextrun"/>
          <w:rFonts w:ascii="Arial" w:eastAsia="Arial" w:hAnsi="Arial" w:cs="Arial"/>
          <w:sz w:val="28"/>
          <w:szCs w:val="28"/>
          <w:rtl/>
          <w:lang w:bidi="fa"/>
        </w:rPr>
        <w:t>.</w:t>
      </w:r>
    </w:p>
    <w:p w14:paraId="2E75AA1A" w14:textId="71E1BF54" w:rsidR="31A099E6" w:rsidRPr="00316858" w:rsidRDefault="31A099E6" w:rsidP="45EB19FA">
      <w:pPr>
        <w:shd w:val="clear" w:color="auto" w:fill="FFFFFF" w:themeFill="background1"/>
        <w:spacing w:after="0" w:line="240" w:lineRule="auto"/>
        <w:ind w:left="-570" w:right="-615"/>
        <w:rPr>
          <w:rStyle w:val="normaltextrun"/>
          <w:rFonts w:ascii="Arial" w:eastAsia="Arial" w:hAnsi="Arial" w:cs="Arial"/>
          <w:sz w:val="28"/>
          <w:szCs w:val="28"/>
        </w:rPr>
      </w:pPr>
    </w:p>
    <w:p w14:paraId="0F7E41D3" w14:textId="6003AACC" w:rsidR="369D2261" w:rsidRPr="00316858" w:rsidRDefault="00316858" w:rsidP="32CA4D9A">
      <w:pPr>
        <w:shd w:val="clear" w:color="auto" w:fill="FFFFFF" w:themeFill="background1"/>
        <w:bidi/>
        <w:spacing w:after="0" w:line="240" w:lineRule="auto"/>
        <w:ind w:left="-570" w:right="-615"/>
        <w:rPr>
          <w:rFonts w:ascii="Arial" w:eastAsia="Arial" w:hAnsi="Arial" w:cs="Arial"/>
          <w:sz w:val="28"/>
          <w:szCs w:val="28"/>
        </w:rPr>
      </w:pPr>
      <w:r w:rsidRPr="00316858">
        <w:rPr>
          <w:rFonts w:ascii="Arial" w:eastAsia="Arial" w:hAnsi="Arial" w:cs="Arial"/>
          <w:color w:val="000000" w:themeColor="text1"/>
          <w:sz w:val="28"/>
          <w:szCs w:val="28"/>
          <w:rtl/>
          <w:lang w:bidi="fa"/>
        </w:rPr>
        <w:t>اگر هرگونه اطلاعات شخصی در این دعوتنامه نادرست هستند، می توانید در این مورد که با چه کسی تماس بگیرید به</w:t>
      </w:r>
      <w:r w:rsidRPr="00316858">
        <w:rPr>
          <w:rFonts w:ascii="Arial" w:eastAsia="Arial" w:hAnsi="Arial" w:cs="Arial"/>
          <w:sz w:val="28"/>
          <w:szCs w:val="28"/>
          <w:rtl/>
          <w:lang w:bidi="fa"/>
        </w:rPr>
        <w:t xml:space="preserve">این آدرس مراجعه کنید </w:t>
      </w:r>
      <w:hyperlink w:history="1">
        <w:r w:rsidRPr="00316858">
          <w:rPr>
            <w:rStyle w:val="Hyperlink"/>
            <w:rFonts w:ascii="Arial" w:eastAsia="Arial" w:hAnsi="Arial" w:cs="Arial"/>
            <w:b/>
            <w:bCs/>
            <w:color w:val="auto"/>
            <w:sz w:val="28"/>
            <w:szCs w:val="28"/>
            <w:u w:val="none"/>
          </w:rPr>
          <w:t>www.england.nhs.uk/covid-invite-enquiry</w:t>
        </w:r>
      </w:hyperlink>
      <w:r w:rsidRPr="00316858">
        <w:rPr>
          <w:rFonts w:ascii="Arial" w:eastAsia="Arial" w:hAnsi="Arial" w:cs="Arial"/>
          <w:sz w:val="28"/>
          <w:szCs w:val="28"/>
          <w:rtl/>
          <w:lang w:bidi="fa"/>
        </w:rPr>
        <w:t>.</w:t>
      </w:r>
      <w:r w:rsidRPr="00316858">
        <w:rPr>
          <w:rFonts w:ascii="Arial" w:eastAsia="Arial" w:hAnsi="Arial" w:cs="Arial"/>
          <w:sz w:val="28"/>
          <w:szCs w:val="28"/>
        </w:rPr>
        <w:t xml:space="preserve"> </w:t>
      </w:r>
    </w:p>
    <w:p w14:paraId="7F5E3B68" w14:textId="10CC7DD4" w:rsidR="32CA4D9A" w:rsidRPr="00316858" w:rsidRDefault="32CA4D9A" w:rsidP="32CA4D9A">
      <w:pPr>
        <w:shd w:val="clear" w:color="auto" w:fill="FFFFFF" w:themeFill="background1"/>
        <w:spacing w:after="0" w:line="240" w:lineRule="auto"/>
        <w:ind w:left="-570" w:right="-615"/>
        <w:rPr>
          <w:rFonts w:ascii="Arial" w:eastAsia="Arial" w:hAnsi="Arial" w:cs="Arial"/>
          <w:sz w:val="28"/>
          <w:szCs w:val="28"/>
        </w:rPr>
      </w:pPr>
    </w:p>
    <w:p w14:paraId="1059E015" w14:textId="0A0CDBDA" w:rsidR="369D2261" w:rsidRPr="00316858" w:rsidRDefault="00316858" w:rsidP="32CA4D9A">
      <w:pPr>
        <w:shd w:val="clear" w:color="auto" w:fill="FFFFFF" w:themeFill="background1"/>
        <w:bidi/>
        <w:spacing w:after="0" w:line="240" w:lineRule="auto"/>
        <w:ind w:left="-570" w:right="-570"/>
        <w:rPr>
          <w:rFonts w:ascii="Arial" w:eastAsia="Arial" w:hAnsi="Arial" w:cs="Arial"/>
          <w:sz w:val="28"/>
          <w:szCs w:val="28"/>
        </w:rPr>
      </w:pPr>
      <w:r w:rsidRPr="00316858">
        <w:rPr>
          <w:rStyle w:val="normaltextrun"/>
          <w:rFonts w:ascii="Arial" w:eastAsia="Arial" w:hAnsi="Arial" w:cs="Arial"/>
          <w:sz w:val="28"/>
          <w:szCs w:val="28"/>
          <w:rtl/>
          <w:lang w:bidi="fa"/>
        </w:rPr>
        <w:t>با احترام،  </w:t>
      </w:r>
    </w:p>
    <w:p w14:paraId="20E4D86E" w14:textId="7BE7B91C" w:rsidR="32CA4D9A" w:rsidRPr="00316858" w:rsidRDefault="32CA4D9A" w:rsidP="32CA4D9A">
      <w:pPr>
        <w:shd w:val="clear" w:color="auto" w:fill="FFFFFF" w:themeFill="background1"/>
        <w:spacing w:after="0" w:line="240" w:lineRule="auto"/>
        <w:ind w:left="-570" w:right="-570"/>
        <w:rPr>
          <w:rFonts w:ascii="Arial" w:eastAsia="Arial" w:hAnsi="Arial" w:cs="Arial"/>
          <w:sz w:val="28"/>
          <w:szCs w:val="28"/>
        </w:rPr>
      </w:pPr>
    </w:p>
    <w:p w14:paraId="7F4846B4" w14:textId="057757B5" w:rsidR="369D2261" w:rsidRPr="00316858" w:rsidRDefault="00316858" w:rsidP="32CA4D9A">
      <w:pPr>
        <w:shd w:val="clear" w:color="auto" w:fill="FFFFFF" w:themeFill="background1"/>
        <w:bidi/>
        <w:spacing w:after="0" w:line="240" w:lineRule="auto"/>
        <w:ind w:left="-570" w:right="-570"/>
        <w:rPr>
          <w:rFonts w:ascii="Arial" w:eastAsia="Arial" w:hAnsi="Arial" w:cs="Arial"/>
          <w:sz w:val="20"/>
          <w:szCs w:val="20"/>
        </w:rPr>
      </w:pPr>
      <w:r w:rsidRPr="00316858">
        <w:rPr>
          <w:rStyle w:val="normaltextrun"/>
          <w:rFonts w:ascii="Arial" w:eastAsia="Arial" w:hAnsi="Arial" w:cs="Arial"/>
          <w:sz w:val="28"/>
          <w:szCs w:val="28"/>
          <w:rtl/>
          <w:lang w:bidi="fa"/>
        </w:rPr>
        <w:t>تیم واکسیناسیون سازمان بهداشت ملی انگلستان</w:t>
      </w:r>
      <w:r w:rsidRPr="00316858">
        <w:rPr>
          <w:rStyle w:val="normaltextrun"/>
          <w:rFonts w:ascii="Arial" w:eastAsia="Arial" w:hAnsi="Arial" w:cs="Arial"/>
          <w:sz w:val="24"/>
          <w:szCs w:val="24"/>
          <w:rtl/>
          <w:lang w:bidi="fa"/>
        </w:rPr>
        <w:t> </w:t>
      </w:r>
      <w:r w:rsidRPr="00316858">
        <w:rPr>
          <w:rFonts w:ascii="Arial" w:hAnsi="Arial"/>
          <w:sz w:val="24"/>
          <w:szCs w:val="24"/>
        </w:rPr>
        <w:br/>
      </w:r>
    </w:p>
    <w:p w14:paraId="53E2F644" w14:textId="2C1E162C" w:rsidR="32CA4D9A" w:rsidRPr="00316858" w:rsidRDefault="32CA4D9A" w:rsidP="32CA4D9A">
      <w:pPr>
        <w:shd w:val="clear" w:color="auto" w:fill="FFFFFF" w:themeFill="background1"/>
        <w:spacing w:after="0" w:line="240" w:lineRule="auto"/>
        <w:ind w:left="-570" w:right="-615"/>
        <w:rPr>
          <w:rFonts w:ascii="Arial" w:eastAsia="Arial" w:hAnsi="Arial" w:cs="Arial"/>
          <w:sz w:val="20"/>
          <w:szCs w:val="20"/>
        </w:rPr>
      </w:pPr>
    </w:p>
    <w:p w14:paraId="3AE9CCB0" w14:textId="33846CF9" w:rsidR="32CA4D9A" w:rsidRPr="00316858" w:rsidRDefault="32CA4D9A" w:rsidP="32CA4D9A">
      <w:pPr>
        <w:shd w:val="clear" w:color="auto" w:fill="FFFFFF" w:themeFill="background1"/>
        <w:spacing w:after="0" w:line="240" w:lineRule="auto"/>
        <w:ind w:left="-570" w:right="-570"/>
        <w:rPr>
          <w:rFonts w:ascii="Arial" w:eastAsia="Arial" w:hAnsi="Arial" w:cs="Arial"/>
          <w:sz w:val="20"/>
          <w:szCs w:val="20"/>
        </w:rPr>
      </w:pPr>
    </w:p>
    <w:sectPr w:rsidR="32CA4D9A" w:rsidRPr="0031685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2514"/>
    <w:multiLevelType w:val="hybridMultilevel"/>
    <w:tmpl w:val="32E834B4"/>
    <w:lvl w:ilvl="0" w:tplc="41FCAFAE">
      <w:start w:val="1"/>
      <w:numFmt w:val="bullet"/>
      <w:lvlText w:val=""/>
      <w:lvlJc w:val="left"/>
      <w:pPr>
        <w:ind w:left="153" w:hanging="360"/>
      </w:pPr>
      <w:rPr>
        <w:rFonts w:ascii="Symbol" w:hAnsi="Symbol" w:hint="default"/>
      </w:rPr>
    </w:lvl>
    <w:lvl w:ilvl="1" w:tplc="4B1246E2">
      <w:start w:val="1"/>
      <w:numFmt w:val="bullet"/>
      <w:lvlText w:val="o"/>
      <w:lvlJc w:val="left"/>
      <w:pPr>
        <w:ind w:left="1440" w:hanging="360"/>
      </w:pPr>
      <w:rPr>
        <w:rFonts w:ascii="Courier New" w:hAnsi="Courier New" w:hint="default"/>
      </w:rPr>
    </w:lvl>
    <w:lvl w:ilvl="2" w:tplc="CCF42032">
      <w:start w:val="1"/>
      <w:numFmt w:val="bullet"/>
      <w:lvlText w:val=""/>
      <w:lvlJc w:val="left"/>
      <w:pPr>
        <w:ind w:left="2160" w:hanging="360"/>
      </w:pPr>
      <w:rPr>
        <w:rFonts w:ascii="Wingdings" w:hAnsi="Wingdings" w:hint="default"/>
      </w:rPr>
    </w:lvl>
    <w:lvl w:ilvl="3" w:tplc="6054D5D4">
      <w:start w:val="1"/>
      <w:numFmt w:val="bullet"/>
      <w:lvlText w:val=""/>
      <w:lvlJc w:val="left"/>
      <w:pPr>
        <w:ind w:left="2880" w:hanging="360"/>
      </w:pPr>
      <w:rPr>
        <w:rFonts w:ascii="Symbol" w:hAnsi="Symbol" w:hint="default"/>
      </w:rPr>
    </w:lvl>
    <w:lvl w:ilvl="4" w:tplc="E2489492">
      <w:start w:val="1"/>
      <w:numFmt w:val="bullet"/>
      <w:lvlText w:val="o"/>
      <w:lvlJc w:val="left"/>
      <w:pPr>
        <w:ind w:left="3600" w:hanging="360"/>
      </w:pPr>
      <w:rPr>
        <w:rFonts w:ascii="Courier New" w:hAnsi="Courier New" w:hint="default"/>
      </w:rPr>
    </w:lvl>
    <w:lvl w:ilvl="5" w:tplc="2F12386E">
      <w:start w:val="1"/>
      <w:numFmt w:val="bullet"/>
      <w:lvlText w:val=""/>
      <w:lvlJc w:val="left"/>
      <w:pPr>
        <w:ind w:left="4320" w:hanging="360"/>
      </w:pPr>
      <w:rPr>
        <w:rFonts w:ascii="Wingdings" w:hAnsi="Wingdings" w:hint="default"/>
      </w:rPr>
    </w:lvl>
    <w:lvl w:ilvl="6" w:tplc="3A36A774">
      <w:start w:val="1"/>
      <w:numFmt w:val="bullet"/>
      <w:lvlText w:val=""/>
      <w:lvlJc w:val="left"/>
      <w:pPr>
        <w:ind w:left="5040" w:hanging="360"/>
      </w:pPr>
      <w:rPr>
        <w:rFonts w:ascii="Symbol" w:hAnsi="Symbol" w:hint="default"/>
      </w:rPr>
    </w:lvl>
    <w:lvl w:ilvl="7" w:tplc="9E862B2C">
      <w:start w:val="1"/>
      <w:numFmt w:val="bullet"/>
      <w:lvlText w:val="o"/>
      <w:lvlJc w:val="left"/>
      <w:pPr>
        <w:ind w:left="5760" w:hanging="360"/>
      </w:pPr>
      <w:rPr>
        <w:rFonts w:ascii="Courier New" w:hAnsi="Courier New" w:hint="default"/>
      </w:rPr>
    </w:lvl>
    <w:lvl w:ilvl="8" w:tplc="999A2F1E">
      <w:start w:val="1"/>
      <w:numFmt w:val="bullet"/>
      <w:lvlText w:val=""/>
      <w:lvlJc w:val="left"/>
      <w:pPr>
        <w:ind w:left="6480" w:hanging="360"/>
      </w:pPr>
      <w:rPr>
        <w:rFonts w:ascii="Wingdings" w:hAnsi="Wingdings" w:hint="default"/>
      </w:rPr>
    </w:lvl>
  </w:abstractNum>
  <w:abstractNum w:abstractNumId="1" w15:restartNumberingAfterBreak="0">
    <w:nsid w:val="1A8E9244"/>
    <w:multiLevelType w:val="hybridMultilevel"/>
    <w:tmpl w:val="D0444D14"/>
    <w:lvl w:ilvl="0" w:tplc="A9A245F8">
      <w:start w:val="1"/>
      <w:numFmt w:val="bullet"/>
      <w:lvlText w:val=""/>
      <w:lvlJc w:val="left"/>
      <w:pPr>
        <w:ind w:left="360" w:hanging="360"/>
      </w:pPr>
      <w:rPr>
        <w:rFonts w:ascii="Symbol" w:hAnsi="Symbol" w:hint="default"/>
      </w:rPr>
    </w:lvl>
    <w:lvl w:ilvl="1" w:tplc="C3C87412">
      <w:start w:val="1"/>
      <w:numFmt w:val="bullet"/>
      <w:lvlText w:val="o"/>
      <w:lvlJc w:val="left"/>
      <w:pPr>
        <w:ind w:left="1080" w:hanging="360"/>
      </w:pPr>
      <w:rPr>
        <w:rFonts w:ascii="Courier New" w:hAnsi="Courier New" w:hint="default"/>
      </w:rPr>
    </w:lvl>
    <w:lvl w:ilvl="2" w:tplc="3D5695D8">
      <w:start w:val="1"/>
      <w:numFmt w:val="bullet"/>
      <w:lvlText w:val=""/>
      <w:lvlJc w:val="left"/>
      <w:pPr>
        <w:ind w:left="1800" w:hanging="360"/>
      </w:pPr>
      <w:rPr>
        <w:rFonts w:ascii="Wingdings" w:hAnsi="Wingdings" w:hint="default"/>
      </w:rPr>
    </w:lvl>
    <w:lvl w:ilvl="3" w:tplc="1D92B046">
      <w:start w:val="1"/>
      <w:numFmt w:val="bullet"/>
      <w:lvlText w:val=""/>
      <w:lvlJc w:val="left"/>
      <w:pPr>
        <w:ind w:left="2520" w:hanging="360"/>
      </w:pPr>
      <w:rPr>
        <w:rFonts w:ascii="Symbol" w:hAnsi="Symbol" w:hint="default"/>
      </w:rPr>
    </w:lvl>
    <w:lvl w:ilvl="4" w:tplc="0748A350">
      <w:start w:val="1"/>
      <w:numFmt w:val="bullet"/>
      <w:lvlText w:val="o"/>
      <w:lvlJc w:val="left"/>
      <w:pPr>
        <w:ind w:left="3240" w:hanging="360"/>
      </w:pPr>
      <w:rPr>
        <w:rFonts w:ascii="Courier New" w:hAnsi="Courier New" w:hint="default"/>
      </w:rPr>
    </w:lvl>
    <w:lvl w:ilvl="5" w:tplc="A892583E">
      <w:start w:val="1"/>
      <w:numFmt w:val="bullet"/>
      <w:lvlText w:val=""/>
      <w:lvlJc w:val="left"/>
      <w:pPr>
        <w:ind w:left="3960" w:hanging="360"/>
      </w:pPr>
      <w:rPr>
        <w:rFonts w:ascii="Wingdings" w:hAnsi="Wingdings" w:hint="default"/>
      </w:rPr>
    </w:lvl>
    <w:lvl w:ilvl="6" w:tplc="CB4CAB6E">
      <w:start w:val="1"/>
      <w:numFmt w:val="bullet"/>
      <w:lvlText w:val=""/>
      <w:lvlJc w:val="left"/>
      <w:pPr>
        <w:ind w:left="4680" w:hanging="360"/>
      </w:pPr>
      <w:rPr>
        <w:rFonts w:ascii="Symbol" w:hAnsi="Symbol" w:hint="default"/>
      </w:rPr>
    </w:lvl>
    <w:lvl w:ilvl="7" w:tplc="1F48612A">
      <w:start w:val="1"/>
      <w:numFmt w:val="bullet"/>
      <w:lvlText w:val="o"/>
      <w:lvlJc w:val="left"/>
      <w:pPr>
        <w:ind w:left="5400" w:hanging="360"/>
      </w:pPr>
      <w:rPr>
        <w:rFonts w:ascii="Courier New" w:hAnsi="Courier New" w:hint="default"/>
      </w:rPr>
    </w:lvl>
    <w:lvl w:ilvl="8" w:tplc="F9CEECEE">
      <w:start w:val="1"/>
      <w:numFmt w:val="bullet"/>
      <w:lvlText w:val=""/>
      <w:lvlJc w:val="left"/>
      <w:pPr>
        <w:ind w:left="6120" w:hanging="360"/>
      </w:pPr>
      <w:rPr>
        <w:rFonts w:ascii="Wingdings" w:hAnsi="Wingdings" w:hint="default"/>
      </w:rPr>
    </w:lvl>
  </w:abstractNum>
  <w:abstractNum w:abstractNumId="2" w15:restartNumberingAfterBreak="0">
    <w:nsid w:val="2F380C7F"/>
    <w:multiLevelType w:val="hybridMultilevel"/>
    <w:tmpl w:val="B5C4D948"/>
    <w:lvl w:ilvl="0" w:tplc="DB8E5642">
      <w:start w:val="1"/>
      <w:numFmt w:val="bullet"/>
      <w:lvlText w:val=""/>
      <w:lvlJc w:val="left"/>
      <w:pPr>
        <w:ind w:left="720" w:hanging="360"/>
      </w:pPr>
      <w:rPr>
        <w:rFonts w:ascii="Symbol" w:hAnsi="Symbol" w:hint="default"/>
      </w:rPr>
    </w:lvl>
    <w:lvl w:ilvl="1" w:tplc="A87E74BE">
      <w:start w:val="1"/>
      <w:numFmt w:val="bullet"/>
      <w:lvlText w:val="o"/>
      <w:lvlJc w:val="left"/>
      <w:pPr>
        <w:ind w:left="1440" w:hanging="360"/>
      </w:pPr>
      <w:rPr>
        <w:rFonts w:ascii="Courier New" w:hAnsi="Courier New" w:hint="default"/>
      </w:rPr>
    </w:lvl>
    <w:lvl w:ilvl="2" w:tplc="FC14275A">
      <w:start w:val="1"/>
      <w:numFmt w:val="bullet"/>
      <w:lvlText w:val=""/>
      <w:lvlJc w:val="left"/>
      <w:pPr>
        <w:ind w:left="2160" w:hanging="360"/>
      </w:pPr>
      <w:rPr>
        <w:rFonts w:ascii="Wingdings" w:hAnsi="Wingdings" w:hint="default"/>
      </w:rPr>
    </w:lvl>
    <w:lvl w:ilvl="3" w:tplc="22EE7726">
      <w:start w:val="1"/>
      <w:numFmt w:val="bullet"/>
      <w:lvlText w:val=""/>
      <w:lvlJc w:val="left"/>
      <w:pPr>
        <w:ind w:left="2880" w:hanging="360"/>
      </w:pPr>
      <w:rPr>
        <w:rFonts w:ascii="Symbol" w:hAnsi="Symbol" w:hint="default"/>
      </w:rPr>
    </w:lvl>
    <w:lvl w:ilvl="4" w:tplc="6948504C">
      <w:start w:val="1"/>
      <w:numFmt w:val="bullet"/>
      <w:lvlText w:val="o"/>
      <w:lvlJc w:val="left"/>
      <w:pPr>
        <w:ind w:left="3600" w:hanging="360"/>
      </w:pPr>
      <w:rPr>
        <w:rFonts w:ascii="Courier New" w:hAnsi="Courier New" w:hint="default"/>
      </w:rPr>
    </w:lvl>
    <w:lvl w:ilvl="5" w:tplc="D9F2B9FE">
      <w:start w:val="1"/>
      <w:numFmt w:val="bullet"/>
      <w:lvlText w:val=""/>
      <w:lvlJc w:val="left"/>
      <w:pPr>
        <w:ind w:left="4320" w:hanging="360"/>
      </w:pPr>
      <w:rPr>
        <w:rFonts w:ascii="Wingdings" w:hAnsi="Wingdings" w:hint="default"/>
      </w:rPr>
    </w:lvl>
    <w:lvl w:ilvl="6" w:tplc="E7A2C7C8">
      <w:start w:val="1"/>
      <w:numFmt w:val="bullet"/>
      <w:lvlText w:val=""/>
      <w:lvlJc w:val="left"/>
      <w:pPr>
        <w:ind w:left="5040" w:hanging="360"/>
      </w:pPr>
      <w:rPr>
        <w:rFonts w:ascii="Symbol" w:hAnsi="Symbol" w:hint="default"/>
      </w:rPr>
    </w:lvl>
    <w:lvl w:ilvl="7" w:tplc="E08C203A">
      <w:start w:val="1"/>
      <w:numFmt w:val="bullet"/>
      <w:lvlText w:val="o"/>
      <w:lvlJc w:val="left"/>
      <w:pPr>
        <w:ind w:left="5760" w:hanging="360"/>
      </w:pPr>
      <w:rPr>
        <w:rFonts w:ascii="Courier New" w:hAnsi="Courier New" w:hint="default"/>
      </w:rPr>
    </w:lvl>
    <w:lvl w:ilvl="8" w:tplc="D18CA538">
      <w:start w:val="1"/>
      <w:numFmt w:val="bullet"/>
      <w:lvlText w:val=""/>
      <w:lvlJc w:val="left"/>
      <w:pPr>
        <w:ind w:left="6480" w:hanging="360"/>
      </w:pPr>
      <w:rPr>
        <w:rFonts w:ascii="Wingdings" w:hAnsi="Wingdings" w:hint="default"/>
      </w:rPr>
    </w:lvl>
  </w:abstractNum>
  <w:abstractNum w:abstractNumId="3" w15:restartNumberingAfterBreak="0">
    <w:nsid w:val="420FE68A"/>
    <w:multiLevelType w:val="hybridMultilevel"/>
    <w:tmpl w:val="88C6BA14"/>
    <w:lvl w:ilvl="0" w:tplc="21EA66E6">
      <w:start w:val="1"/>
      <w:numFmt w:val="bullet"/>
      <w:lvlText w:val=""/>
      <w:lvlJc w:val="left"/>
      <w:pPr>
        <w:ind w:left="153" w:hanging="360"/>
      </w:pPr>
      <w:rPr>
        <w:rFonts w:ascii="Symbol" w:hAnsi="Symbol" w:hint="default"/>
      </w:rPr>
    </w:lvl>
    <w:lvl w:ilvl="1" w:tplc="F9AE1D16">
      <w:start w:val="1"/>
      <w:numFmt w:val="bullet"/>
      <w:lvlText w:val="o"/>
      <w:lvlJc w:val="left"/>
      <w:pPr>
        <w:ind w:left="1440" w:hanging="360"/>
      </w:pPr>
      <w:rPr>
        <w:rFonts w:ascii="Courier New" w:hAnsi="Courier New" w:hint="default"/>
      </w:rPr>
    </w:lvl>
    <w:lvl w:ilvl="2" w:tplc="48C64788">
      <w:start w:val="1"/>
      <w:numFmt w:val="bullet"/>
      <w:lvlText w:val=""/>
      <w:lvlJc w:val="left"/>
      <w:pPr>
        <w:ind w:left="2160" w:hanging="360"/>
      </w:pPr>
      <w:rPr>
        <w:rFonts w:ascii="Wingdings" w:hAnsi="Wingdings" w:hint="default"/>
      </w:rPr>
    </w:lvl>
    <w:lvl w:ilvl="3" w:tplc="AEF0AEBA">
      <w:start w:val="1"/>
      <w:numFmt w:val="bullet"/>
      <w:lvlText w:val=""/>
      <w:lvlJc w:val="left"/>
      <w:pPr>
        <w:ind w:left="2880" w:hanging="360"/>
      </w:pPr>
      <w:rPr>
        <w:rFonts w:ascii="Symbol" w:hAnsi="Symbol" w:hint="default"/>
      </w:rPr>
    </w:lvl>
    <w:lvl w:ilvl="4" w:tplc="857C6710">
      <w:start w:val="1"/>
      <w:numFmt w:val="bullet"/>
      <w:lvlText w:val="o"/>
      <w:lvlJc w:val="left"/>
      <w:pPr>
        <w:ind w:left="3600" w:hanging="360"/>
      </w:pPr>
      <w:rPr>
        <w:rFonts w:ascii="Courier New" w:hAnsi="Courier New" w:hint="default"/>
      </w:rPr>
    </w:lvl>
    <w:lvl w:ilvl="5" w:tplc="320C620A">
      <w:start w:val="1"/>
      <w:numFmt w:val="bullet"/>
      <w:lvlText w:val=""/>
      <w:lvlJc w:val="left"/>
      <w:pPr>
        <w:ind w:left="4320" w:hanging="360"/>
      </w:pPr>
      <w:rPr>
        <w:rFonts w:ascii="Wingdings" w:hAnsi="Wingdings" w:hint="default"/>
      </w:rPr>
    </w:lvl>
    <w:lvl w:ilvl="6" w:tplc="97A41752">
      <w:start w:val="1"/>
      <w:numFmt w:val="bullet"/>
      <w:lvlText w:val=""/>
      <w:lvlJc w:val="left"/>
      <w:pPr>
        <w:ind w:left="5040" w:hanging="360"/>
      </w:pPr>
      <w:rPr>
        <w:rFonts w:ascii="Symbol" w:hAnsi="Symbol" w:hint="default"/>
      </w:rPr>
    </w:lvl>
    <w:lvl w:ilvl="7" w:tplc="FF2CF0EA">
      <w:start w:val="1"/>
      <w:numFmt w:val="bullet"/>
      <w:lvlText w:val="o"/>
      <w:lvlJc w:val="left"/>
      <w:pPr>
        <w:ind w:left="5760" w:hanging="360"/>
      </w:pPr>
      <w:rPr>
        <w:rFonts w:ascii="Courier New" w:hAnsi="Courier New" w:hint="default"/>
      </w:rPr>
    </w:lvl>
    <w:lvl w:ilvl="8" w:tplc="E77E60CC">
      <w:start w:val="1"/>
      <w:numFmt w:val="bullet"/>
      <w:lvlText w:val=""/>
      <w:lvlJc w:val="left"/>
      <w:pPr>
        <w:ind w:left="6480" w:hanging="360"/>
      </w:pPr>
      <w:rPr>
        <w:rFonts w:ascii="Wingdings" w:hAnsi="Wingdings" w:hint="default"/>
      </w:rPr>
    </w:lvl>
  </w:abstractNum>
  <w:abstractNum w:abstractNumId="4" w15:restartNumberingAfterBreak="0">
    <w:nsid w:val="4954B28D"/>
    <w:multiLevelType w:val="hybridMultilevel"/>
    <w:tmpl w:val="04E07636"/>
    <w:lvl w:ilvl="0" w:tplc="FAAEB328">
      <w:start w:val="1"/>
      <w:numFmt w:val="bullet"/>
      <w:lvlText w:val=""/>
      <w:lvlJc w:val="left"/>
      <w:pPr>
        <w:ind w:left="153" w:hanging="360"/>
      </w:pPr>
      <w:rPr>
        <w:rFonts w:ascii="Symbol" w:hAnsi="Symbol" w:hint="default"/>
      </w:rPr>
    </w:lvl>
    <w:lvl w:ilvl="1" w:tplc="AF4EE7F6">
      <w:start w:val="1"/>
      <w:numFmt w:val="bullet"/>
      <w:lvlText w:val="o"/>
      <w:lvlJc w:val="left"/>
      <w:pPr>
        <w:ind w:left="1440" w:hanging="360"/>
      </w:pPr>
      <w:rPr>
        <w:rFonts w:ascii="Courier New" w:hAnsi="Courier New" w:hint="default"/>
      </w:rPr>
    </w:lvl>
    <w:lvl w:ilvl="2" w:tplc="4E3E130A">
      <w:start w:val="1"/>
      <w:numFmt w:val="bullet"/>
      <w:lvlText w:val=""/>
      <w:lvlJc w:val="left"/>
      <w:pPr>
        <w:ind w:left="2160" w:hanging="360"/>
      </w:pPr>
      <w:rPr>
        <w:rFonts w:ascii="Wingdings" w:hAnsi="Wingdings" w:hint="default"/>
      </w:rPr>
    </w:lvl>
    <w:lvl w:ilvl="3" w:tplc="DF289748">
      <w:start w:val="1"/>
      <w:numFmt w:val="bullet"/>
      <w:lvlText w:val=""/>
      <w:lvlJc w:val="left"/>
      <w:pPr>
        <w:ind w:left="2880" w:hanging="360"/>
      </w:pPr>
      <w:rPr>
        <w:rFonts w:ascii="Symbol" w:hAnsi="Symbol" w:hint="default"/>
      </w:rPr>
    </w:lvl>
    <w:lvl w:ilvl="4" w:tplc="222427A6">
      <w:start w:val="1"/>
      <w:numFmt w:val="bullet"/>
      <w:lvlText w:val="o"/>
      <w:lvlJc w:val="left"/>
      <w:pPr>
        <w:ind w:left="3600" w:hanging="360"/>
      </w:pPr>
      <w:rPr>
        <w:rFonts w:ascii="Courier New" w:hAnsi="Courier New" w:hint="default"/>
      </w:rPr>
    </w:lvl>
    <w:lvl w:ilvl="5" w:tplc="8FCE5810">
      <w:start w:val="1"/>
      <w:numFmt w:val="bullet"/>
      <w:lvlText w:val=""/>
      <w:lvlJc w:val="left"/>
      <w:pPr>
        <w:ind w:left="4320" w:hanging="360"/>
      </w:pPr>
      <w:rPr>
        <w:rFonts w:ascii="Wingdings" w:hAnsi="Wingdings" w:hint="default"/>
      </w:rPr>
    </w:lvl>
    <w:lvl w:ilvl="6" w:tplc="C9684226">
      <w:start w:val="1"/>
      <w:numFmt w:val="bullet"/>
      <w:lvlText w:val=""/>
      <w:lvlJc w:val="left"/>
      <w:pPr>
        <w:ind w:left="5040" w:hanging="360"/>
      </w:pPr>
      <w:rPr>
        <w:rFonts w:ascii="Symbol" w:hAnsi="Symbol" w:hint="default"/>
      </w:rPr>
    </w:lvl>
    <w:lvl w:ilvl="7" w:tplc="3C0AB9BE">
      <w:start w:val="1"/>
      <w:numFmt w:val="bullet"/>
      <w:lvlText w:val="o"/>
      <w:lvlJc w:val="left"/>
      <w:pPr>
        <w:ind w:left="5760" w:hanging="360"/>
      </w:pPr>
      <w:rPr>
        <w:rFonts w:ascii="Courier New" w:hAnsi="Courier New" w:hint="default"/>
      </w:rPr>
    </w:lvl>
    <w:lvl w:ilvl="8" w:tplc="477603CE">
      <w:start w:val="1"/>
      <w:numFmt w:val="bullet"/>
      <w:lvlText w:val=""/>
      <w:lvlJc w:val="left"/>
      <w:pPr>
        <w:ind w:left="6480" w:hanging="360"/>
      </w:pPr>
      <w:rPr>
        <w:rFonts w:ascii="Wingdings" w:hAnsi="Wingdings" w:hint="default"/>
      </w:rPr>
    </w:lvl>
  </w:abstractNum>
  <w:abstractNum w:abstractNumId="5" w15:restartNumberingAfterBreak="0">
    <w:nsid w:val="4BF1BA27"/>
    <w:multiLevelType w:val="hybridMultilevel"/>
    <w:tmpl w:val="B9520DE4"/>
    <w:lvl w:ilvl="0" w:tplc="E2EE58C2">
      <w:start w:val="1"/>
      <w:numFmt w:val="bullet"/>
      <w:lvlText w:val=""/>
      <w:lvlJc w:val="left"/>
      <w:pPr>
        <w:ind w:left="153" w:hanging="360"/>
      </w:pPr>
      <w:rPr>
        <w:rFonts w:ascii="Symbol" w:hAnsi="Symbol" w:hint="default"/>
      </w:rPr>
    </w:lvl>
    <w:lvl w:ilvl="1" w:tplc="8E02690E">
      <w:start w:val="1"/>
      <w:numFmt w:val="bullet"/>
      <w:lvlText w:val="o"/>
      <w:lvlJc w:val="left"/>
      <w:pPr>
        <w:ind w:left="1440" w:hanging="360"/>
      </w:pPr>
      <w:rPr>
        <w:rFonts w:ascii="Courier New" w:hAnsi="Courier New" w:hint="default"/>
      </w:rPr>
    </w:lvl>
    <w:lvl w:ilvl="2" w:tplc="98209484">
      <w:start w:val="1"/>
      <w:numFmt w:val="bullet"/>
      <w:lvlText w:val=""/>
      <w:lvlJc w:val="left"/>
      <w:pPr>
        <w:ind w:left="2160" w:hanging="360"/>
      </w:pPr>
      <w:rPr>
        <w:rFonts w:ascii="Wingdings" w:hAnsi="Wingdings" w:hint="default"/>
      </w:rPr>
    </w:lvl>
    <w:lvl w:ilvl="3" w:tplc="FAF8C52C">
      <w:start w:val="1"/>
      <w:numFmt w:val="bullet"/>
      <w:lvlText w:val=""/>
      <w:lvlJc w:val="left"/>
      <w:pPr>
        <w:ind w:left="2880" w:hanging="360"/>
      </w:pPr>
      <w:rPr>
        <w:rFonts w:ascii="Symbol" w:hAnsi="Symbol" w:hint="default"/>
      </w:rPr>
    </w:lvl>
    <w:lvl w:ilvl="4" w:tplc="A67A17CC">
      <w:start w:val="1"/>
      <w:numFmt w:val="bullet"/>
      <w:lvlText w:val="o"/>
      <w:lvlJc w:val="left"/>
      <w:pPr>
        <w:ind w:left="3600" w:hanging="360"/>
      </w:pPr>
      <w:rPr>
        <w:rFonts w:ascii="Courier New" w:hAnsi="Courier New" w:hint="default"/>
      </w:rPr>
    </w:lvl>
    <w:lvl w:ilvl="5" w:tplc="5E704B5A">
      <w:start w:val="1"/>
      <w:numFmt w:val="bullet"/>
      <w:lvlText w:val=""/>
      <w:lvlJc w:val="left"/>
      <w:pPr>
        <w:ind w:left="4320" w:hanging="360"/>
      </w:pPr>
      <w:rPr>
        <w:rFonts w:ascii="Wingdings" w:hAnsi="Wingdings" w:hint="default"/>
      </w:rPr>
    </w:lvl>
    <w:lvl w:ilvl="6" w:tplc="2968C210">
      <w:start w:val="1"/>
      <w:numFmt w:val="bullet"/>
      <w:lvlText w:val=""/>
      <w:lvlJc w:val="left"/>
      <w:pPr>
        <w:ind w:left="5040" w:hanging="360"/>
      </w:pPr>
      <w:rPr>
        <w:rFonts w:ascii="Symbol" w:hAnsi="Symbol" w:hint="default"/>
      </w:rPr>
    </w:lvl>
    <w:lvl w:ilvl="7" w:tplc="69A8F2C8">
      <w:start w:val="1"/>
      <w:numFmt w:val="bullet"/>
      <w:lvlText w:val="o"/>
      <w:lvlJc w:val="left"/>
      <w:pPr>
        <w:ind w:left="5760" w:hanging="360"/>
      </w:pPr>
      <w:rPr>
        <w:rFonts w:ascii="Courier New" w:hAnsi="Courier New" w:hint="default"/>
      </w:rPr>
    </w:lvl>
    <w:lvl w:ilvl="8" w:tplc="8D5A4FC0">
      <w:start w:val="1"/>
      <w:numFmt w:val="bullet"/>
      <w:lvlText w:val=""/>
      <w:lvlJc w:val="left"/>
      <w:pPr>
        <w:ind w:left="6480" w:hanging="360"/>
      </w:pPr>
      <w:rPr>
        <w:rFonts w:ascii="Wingdings" w:hAnsi="Wingdings" w:hint="default"/>
      </w:rPr>
    </w:lvl>
  </w:abstractNum>
  <w:abstractNum w:abstractNumId="6" w15:restartNumberingAfterBreak="0">
    <w:nsid w:val="4F3D60FF"/>
    <w:multiLevelType w:val="hybridMultilevel"/>
    <w:tmpl w:val="7EB2182E"/>
    <w:lvl w:ilvl="0" w:tplc="226ABDD0">
      <w:start w:val="1"/>
      <w:numFmt w:val="bullet"/>
      <w:lvlText w:val=""/>
      <w:lvlJc w:val="left"/>
      <w:pPr>
        <w:ind w:left="153" w:hanging="360"/>
      </w:pPr>
      <w:rPr>
        <w:rFonts w:ascii="Symbol" w:hAnsi="Symbol" w:hint="default"/>
      </w:rPr>
    </w:lvl>
    <w:lvl w:ilvl="1" w:tplc="76F63444">
      <w:start w:val="1"/>
      <w:numFmt w:val="bullet"/>
      <w:lvlText w:val="o"/>
      <w:lvlJc w:val="left"/>
      <w:pPr>
        <w:ind w:left="1440" w:hanging="360"/>
      </w:pPr>
      <w:rPr>
        <w:rFonts w:ascii="Courier New" w:hAnsi="Courier New" w:hint="default"/>
      </w:rPr>
    </w:lvl>
    <w:lvl w:ilvl="2" w:tplc="79D69696">
      <w:start w:val="1"/>
      <w:numFmt w:val="bullet"/>
      <w:lvlText w:val=""/>
      <w:lvlJc w:val="left"/>
      <w:pPr>
        <w:ind w:left="2160" w:hanging="360"/>
      </w:pPr>
      <w:rPr>
        <w:rFonts w:ascii="Wingdings" w:hAnsi="Wingdings" w:hint="default"/>
      </w:rPr>
    </w:lvl>
    <w:lvl w:ilvl="3" w:tplc="8326BE62">
      <w:start w:val="1"/>
      <w:numFmt w:val="bullet"/>
      <w:lvlText w:val=""/>
      <w:lvlJc w:val="left"/>
      <w:pPr>
        <w:ind w:left="2880" w:hanging="360"/>
      </w:pPr>
      <w:rPr>
        <w:rFonts w:ascii="Symbol" w:hAnsi="Symbol" w:hint="default"/>
      </w:rPr>
    </w:lvl>
    <w:lvl w:ilvl="4" w:tplc="5DD2ADC2">
      <w:start w:val="1"/>
      <w:numFmt w:val="bullet"/>
      <w:lvlText w:val="o"/>
      <w:lvlJc w:val="left"/>
      <w:pPr>
        <w:ind w:left="3600" w:hanging="360"/>
      </w:pPr>
      <w:rPr>
        <w:rFonts w:ascii="Courier New" w:hAnsi="Courier New" w:hint="default"/>
      </w:rPr>
    </w:lvl>
    <w:lvl w:ilvl="5" w:tplc="837A7BC4">
      <w:start w:val="1"/>
      <w:numFmt w:val="bullet"/>
      <w:lvlText w:val=""/>
      <w:lvlJc w:val="left"/>
      <w:pPr>
        <w:ind w:left="4320" w:hanging="360"/>
      </w:pPr>
      <w:rPr>
        <w:rFonts w:ascii="Wingdings" w:hAnsi="Wingdings" w:hint="default"/>
      </w:rPr>
    </w:lvl>
    <w:lvl w:ilvl="6" w:tplc="99B4135C">
      <w:start w:val="1"/>
      <w:numFmt w:val="bullet"/>
      <w:lvlText w:val=""/>
      <w:lvlJc w:val="left"/>
      <w:pPr>
        <w:ind w:left="5040" w:hanging="360"/>
      </w:pPr>
      <w:rPr>
        <w:rFonts w:ascii="Symbol" w:hAnsi="Symbol" w:hint="default"/>
      </w:rPr>
    </w:lvl>
    <w:lvl w:ilvl="7" w:tplc="32008F72">
      <w:start w:val="1"/>
      <w:numFmt w:val="bullet"/>
      <w:lvlText w:val="o"/>
      <w:lvlJc w:val="left"/>
      <w:pPr>
        <w:ind w:left="5760" w:hanging="360"/>
      </w:pPr>
      <w:rPr>
        <w:rFonts w:ascii="Courier New" w:hAnsi="Courier New" w:hint="default"/>
      </w:rPr>
    </w:lvl>
    <w:lvl w:ilvl="8" w:tplc="AE4ACB3A">
      <w:start w:val="1"/>
      <w:numFmt w:val="bullet"/>
      <w:lvlText w:val=""/>
      <w:lvlJc w:val="left"/>
      <w:pPr>
        <w:ind w:left="6480" w:hanging="360"/>
      </w:pPr>
      <w:rPr>
        <w:rFonts w:ascii="Wingdings" w:hAnsi="Wingdings" w:hint="default"/>
      </w:rPr>
    </w:lvl>
  </w:abstractNum>
  <w:abstractNum w:abstractNumId="7" w15:restartNumberingAfterBreak="0">
    <w:nsid w:val="50F48F38"/>
    <w:multiLevelType w:val="hybridMultilevel"/>
    <w:tmpl w:val="1DA6BA9C"/>
    <w:lvl w:ilvl="0" w:tplc="E5A6C820">
      <w:start w:val="1"/>
      <w:numFmt w:val="bullet"/>
      <w:lvlText w:val=""/>
      <w:lvlJc w:val="left"/>
      <w:pPr>
        <w:ind w:left="153" w:hanging="360"/>
      </w:pPr>
      <w:rPr>
        <w:rFonts w:ascii="Symbol" w:hAnsi="Symbol" w:hint="default"/>
      </w:rPr>
    </w:lvl>
    <w:lvl w:ilvl="1" w:tplc="306278FA">
      <w:start w:val="1"/>
      <w:numFmt w:val="bullet"/>
      <w:lvlText w:val="o"/>
      <w:lvlJc w:val="left"/>
      <w:pPr>
        <w:ind w:left="1440" w:hanging="360"/>
      </w:pPr>
      <w:rPr>
        <w:rFonts w:ascii="Courier New" w:hAnsi="Courier New" w:hint="default"/>
      </w:rPr>
    </w:lvl>
    <w:lvl w:ilvl="2" w:tplc="968CFE2E">
      <w:start w:val="1"/>
      <w:numFmt w:val="bullet"/>
      <w:lvlText w:val=""/>
      <w:lvlJc w:val="left"/>
      <w:pPr>
        <w:ind w:left="2160" w:hanging="360"/>
      </w:pPr>
      <w:rPr>
        <w:rFonts w:ascii="Wingdings" w:hAnsi="Wingdings" w:hint="default"/>
      </w:rPr>
    </w:lvl>
    <w:lvl w:ilvl="3" w:tplc="F1284014">
      <w:start w:val="1"/>
      <w:numFmt w:val="bullet"/>
      <w:lvlText w:val=""/>
      <w:lvlJc w:val="left"/>
      <w:pPr>
        <w:ind w:left="2880" w:hanging="360"/>
      </w:pPr>
      <w:rPr>
        <w:rFonts w:ascii="Symbol" w:hAnsi="Symbol" w:hint="default"/>
      </w:rPr>
    </w:lvl>
    <w:lvl w:ilvl="4" w:tplc="8AC8BBF0">
      <w:start w:val="1"/>
      <w:numFmt w:val="bullet"/>
      <w:lvlText w:val="o"/>
      <w:lvlJc w:val="left"/>
      <w:pPr>
        <w:ind w:left="3600" w:hanging="360"/>
      </w:pPr>
      <w:rPr>
        <w:rFonts w:ascii="Courier New" w:hAnsi="Courier New" w:hint="default"/>
      </w:rPr>
    </w:lvl>
    <w:lvl w:ilvl="5" w:tplc="7C124D20">
      <w:start w:val="1"/>
      <w:numFmt w:val="bullet"/>
      <w:lvlText w:val=""/>
      <w:lvlJc w:val="left"/>
      <w:pPr>
        <w:ind w:left="4320" w:hanging="360"/>
      </w:pPr>
      <w:rPr>
        <w:rFonts w:ascii="Wingdings" w:hAnsi="Wingdings" w:hint="default"/>
      </w:rPr>
    </w:lvl>
    <w:lvl w:ilvl="6" w:tplc="2E1C2E4E">
      <w:start w:val="1"/>
      <w:numFmt w:val="bullet"/>
      <w:lvlText w:val=""/>
      <w:lvlJc w:val="left"/>
      <w:pPr>
        <w:ind w:left="5040" w:hanging="360"/>
      </w:pPr>
      <w:rPr>
        <w:rFonts w:ascii="Symbol" w:hAnsi="Symbol" w:hint="default"/>
      </w:rPr>
    </w:lvl>
    <w:lvl w:ilvl="7" w:tplc="E004A0B8">
      <w:start w:val="1"/>
      <w:numFmt w:val="bullet"/>
      <w:lvlText w:val="o"/>
      <w:lvlJc w:val="left"/>
      <w:pPr>
        <w:ind w:left="5760" w:hanging="360"/>
      </w:pPr>
      <w:rPr>
        <w:rFonts w:ascii="Courier New" w:hAnsi="Courier New" w:hint="default"/>
      </w:rPr>
    </w:lvl>
    <w:lvl w:ilvl="8" w:tplc="58C4D4AA">
      <w:start w:val="1"/>
      <w:numFmt w:val="bullet"/>
      <w:lvlText w:val=""/>
      <w:lvlJc w:val="left"/>
      <w:pPr>
        <w:ind w:left="6480" w:hanging="360"/>
      </w:pPr>
      <w:rPr>
        <w:rFonts w:ascii="Wingdings" w:hAnsi="Wingdings" w:hint="default"/>
      </w:rPr>
    </w:lvl>
  </w:abstractNum>
  <w:abstractNum w:abstractNumId="8" w15:restartNumberingAfterBreak="0">
    <w:nsid w:val="5431A8C6"/>
    <w:multiLevelType w:val="hybridMultilevel"/>
    <w:tmpl w:val="6198965E"/>
    <w:lvl w:ilvl="0" w:tplc="A740C6D4">
      <w:start w:val="1"/>
      <w:numFmt w:val="bullet"/>
      <w:lvlText w:val=""/>
      <w:lvlJc w:val="left"/>
      <w:pPr>
        <w:ind w:left="153" w:hanging="360"/>
      </w:pPr>
      <w:rPr>
        <w:rFonts w:ascii="Symbol" w:hAnsi="Symbol" w:hint="default"/>
      </w:rPr>
    </w:lvl>
    <w:lvl w:ilvl="1" w:tplc="29CAAFE2">
      <w:start w:val="1"/>
      <w:numFmt w:val="bullet"/>
      <w:lvlText w:val="o"/>
      <w:lvlJc w:val="left"/>
      <w:pPr>
        <w:ind w:left="1440" w:hanging="360"/>
      </w:pPr>
      <w:rPr>
        <w:rFonts w:ascii="Courier New" w:hAnsi="Courier New" w:hint="default"/>
      </w:rPr>
    </w:lvl>
    <w:lvl w:ilvl="2" w:tplc="00621126">
      <w:start w:val="1"/>
      <w:numFmt w:val="bullet"/>
      <w:lvlText w:val=""/>
      <w:lvlJc w:val="left"/>
      <w:pPr>
        <w:ind w:left="2160" w:hanging="360"/>
      </w:pPr>
      <w:rPr>
        <w:rFonts w:ascii="Wingdings" w:hAnsi="Wingdings" w:hint="default"/>
      </w:rPr>
    </w:lvl>
    <w:lvl w:ilvl="3" w:tplc="29ECBC5A">
      <w:start w:val="1"/>
      <w:numFmt w:val="bullet"/>
      <w:lvlText w:val=""/>
      <w:lvlJc w:val="left"/>
      <w:pPr>
        <w:ind w:left="2880" w:hanging="360"/>
      </w:pPr>
      <w:rPr>
        <w:rFonts w:ascii="Symbol" w:hAnsi="Symbol" w:hint="default"/>
      </w:rPr>
    </w:lvl>
    <w:lvl w:ilvl="4" w:tplc="3FD65058">
      <w:start w:val="1"/>
      <w:numFmt w:val="bullet"/>
      <w:lvlText w:val="o"/>
      <w:lvlJc w:val="left"/>
      <w:pPr>
        <w:ind w:left="3600" w:hanging="360"/>
      </w:pPr>
      <w:rPr>
        <w:rFonts w:ascii="Courier New" w:hAnsi="Courier New" w:hint="default"/>
      </w:rPr>
    </w:lvl>
    <w:lvl w:ilvl="5" w:tplc="CFE4DC04">
      <w:start w:val="1"/>
      <w:numFmt w:val="bullet"/>
      <w:lvlText w:val=""/>
      <w:lvlJc w:val="left"/>
      <w:pPr>
        <w:ind w:left="4320" w:hanging="360"/>
      </w:pPr>
      <w:rPr>
        <w:rFonts w:ascii="Wingdings" w:hAnsi="Wingdings" w:hint="default"/>
      </w:rPr>
    </w:lvl>
    <w:lvl w:ilvl="6" w:tplc="2C90D4BE">
      <w:start w:val="1"/>
      <w:numFmt w:val="bullet"/>
      <w:lvlText w:val=""/>
      <w:lvlJc w:val="left"/>
      <w:pPr>
        <w:ind w:left="5040" w:hanging="360"/>
      </w:pPr>
      <w:rPr>
        <w:rFonts w:ascii="Symbol" w:hAnsi="Symbol" w:hint="default"/>
      </w:rPr>
    </w:lvl>
    <w:lvl w:ilvl="7" w:tplc="3ACC0720">
      <w:start w:val="1"/>
      <w:numFmt w:val="bullet"/>
      <w:lvlText w:val="o"/>
      <w:lvlJc w:val="left"/>
      <w:pPr>
        <w:ind w:left="5760" w:hanging="360"/>
      </w:pPr>
      <w:rPr>
        <w:rFonts w:ascii="Courier New" w:hAnsi="Courier New" w:hint="default"/>
      </w:rPr>
    </w:lvl>
    <w:lvl w:ilvl="8" w:tplc="93D844E2">
      <w:start w:val="1"/>
      <w:numFmt w:val="bullet"/>
      <w:lvlText w:val=""/>
      <w:lvlJc w:val="left"/>
      <w:pPr>
        <w:ind w:left="6480" w:hanging="360"/>
      </w:pPr>
      <w:rPr>
        <w:rFonts w:ascii="Wingdings" w:hAnsi="Wingdings" w:hint="default"/>
      </w:rPr>
    </w:lvl>
  </w:abstractNum>
  <w:abstractNum w:abstractNumId="9" w15:restartNumberingAfterBreak="0">
    <w:nsid w:val="56A04B03"/>
    <w:multiLevelType w:val="hybridMultilevel"/>
    <w:tmpl w:val="589255A8"/>
    <w:lvl w:ilvl="0" w:tplc="E75C5382">
      <w:start w:val="1"/>
      <w:numFmt w:val="bullet"/>
      <w:lvlText w:val=""/>
      <w:lvlJc w:val="left"/>
      <w:pPr>
        <w:ind w:left="153" w:hanging="360"/>
      </w:pPr>
      <w:rPr>
        <w:rFonts w:ascii="Symbol" w:hAnsi="Symbol" w:hint="default"/>
      </w:rPr>
    </w:lvl>
    <w:lvl w:ilvl="1" w:tplc="0FE8B552">
      <w:start w:val="1"/>
      <w:numFmt w:val="bullet"/>
      <w:lvlText w:val="o"/>
      <w:lvlJc w:val="left"/>
      <w:pPr>
        <w:ind w:left="1440" w:hanging="360"/>
      </w:pPr>
      <w:rPr>
        <w:rFonts w:ascii="Courier New" w:hAnsi="Courier New" w:hint="default"/>
      </w:rPr>
    </w:lvl>
    <w:lvl w:ilvl="2" w:tplc="A1D86556">
      <w:start w:val="1"/>
      <w:numFmt w:val="bullet"/>
      <w:lvlText w:val=""/>
      <w:lvlJc w:val="left"/>
      <w:pPr>
        <w:ind w:left="2160" w:hanging="360"/>
      </w:pPr>
      <w:rPr>
        <w:rFonts w:ascii="Wingdings" w:hAnsi="Wingdings" w:hint="default"/>
      </w:rPr>
    </w:lvl>
    <w:lvl w:ilvl="3" w:tplc="0D98D16A">
      <w:start w:val="1"/>
      <w:numFmt w:val="bullet"/>
      <w:lvlText w:val=""/>
      <w:lvlJc w:val="left"/>
      <w:pPr>
        <w:ind w:left="2880" w:hanging="360"/>
      </w:pPr>
      <w:rPr>
        <w:rFonts w:ascii="Symbol" w:hAnsi="Symbol" w:hint="default"/>
      </w:rPr>
    </w:lvl>
    <w:lvl w:ilvl="4" w:tplc="5CBAD066">
      <w:start w:val="1"/>
      <w:numFmt w:val="bullet"/>
      <w:lvlText w:val="o"/>
      <w:lvlJc w:val="left"/>
      <w:pPr>
        <w:ind w:left="3600" w:hanging="360"/>
      </w:pPr>
      <w:rPr>
        <w:rFonts w:ascii="Courier New" w:hAnsi="Courier New" w:hint="default"/>
      </w:rPr>
    </w:lvl>
    <w:lvl w:ilvl="5" w:tplc="839C7B82">
      <w:start w:val="1"/>
      <w:numFmt w:val="bullet"/>
      <w:lvlText w:val=""/>
      <w:lvlJc w:val="left"/>
      <w:pPr>
        <w:ind w:left="4320" w:hanging="360"/>
      </w:pPr>
      <w:rPr>
        <w:rFonts w:ascii="Wingdings" w:hAnsi="Wingdings" w:hint="default"/>
      </w:rPr>
    </w:lvl>
    <w:lvl w:ilvl="6" w:tplc="BAB09F14">
      <w:start w:val="1"/>
      <w:numFmt w:val="bullet"/>
      <w:lvlText w:val=""/>
      <w:lvlJc w:val="left"/>
      <w:pPr>
        <w:ind w:left="5040" w:hanging="360"/>
      </w:pPr>
      <w:rPr>
        <w:rFonts w:ascii="Symbol" w:hAnsi="Symbol" w:hint="default"/>
      </w:rPr>
    </w:lvl>
    <w:lvl w:ilvl="7" w:tplc="3784254A">
      <w:start w:val="1"/>
      <w:numFmt w:val="bullet"/>
      <w:lvlText w:val="o"/>
      <w:lvlJc w:val="left"/>
      <w:pPr>
        <w:ind w:left="5760" w:hanging="360"/>
      </w:pPr>
      <w:rPr>
        <w:rFonts w:ascii="Courier New" w:hAnsi="Courier New" w:hint="default"/>
      </w:rPr>
    </w:lvl>
    <w:lvl w:ilvl="8" w:tplc="02D87CDA">
      <w:start w:val="1"/>
      <w:numFmt w:val="bullet"/>
      <w:lvlText w:val=""/>
      <w:lvlJc w:val="left"/>
      <w:pPr>
        <w:ind w:left="6480" w:hanging="360"/>
      </w:pPr>
      <w:rPr>
        <w:rFonts w:ascii="Wingdings" w:hAnsi="Wingdings" w:hint="default"/>
      </w:rPr>
    </w:lvl>
  </w:abstractNum>
  <w:abstractNum w:abstractNumId="10" w15:restartNumberingAfterBreak="0">
    <w:nsid w:val="59503D44"/>
    <w:multiLevelType w:val="hybridMultilevel"/>
    <w:tmpl w:val="E0582078"/>
    <w:lvl w:ilvl="0" w:tplc="A0822980">
      <w:start w:val="1"/>
      <w:numFmt w:val="bullet"/>
      <w:lvlText w:val=""/>
      <w:lvlJc w:val="left"/>
      <w:pPr>
        <w:ind w:left="153" w:hanging="360"/>
      </w:pPr>
      <w:rPr>
        <w:rFonts w:ascii="Symbol" w:hAnsi="Symbol" w:hint="default"/>
      </w:rPr>
    </w:lvl>
    <w:lvl w:ilvl="1" w:tplc="5AAAB02C">
      <w:start w:val="1"/>
      <w:numFmt w:val="bullet"/>
      <w:lvlText w:val="o"/>
      <w:lvlJc w:val="left"/>
      <w:pPr>
        <w:ind w:left="1440" w:hanging="360"/>
      </w:pPr>
      <w:rPr>
        <w:rFonts w:ascii="Courier New" w:hAnsi="Courier New" w:hint="default"/>
      </w:rPr>
    </w:lvl>
    <w:lvl w:ilvl="2" w:tplc="F9B88C24">
      <w:start w:val="1"/>
      <w:numFmt w:val="bullet"/>
      <w:lvlText w:val=""/>
      <w:lvlJc w:val="left"/>
      <w:pPr>
        <w:ind w:left="2160" w:hanging="360"/>
      </w:pPr>
      <w:rPr>
        <w:rFonts w:ascii="Wingdings" w:hAnsi="Wingdings" w:hint="default"/>
      </w:rPr>
    </w:lvl>
    <w:lvl w:ilvl="3" w:tplc="A3CAFEFA">
      <w:start w:val="1"/>
      <w:numFmt w:val="bullet"/>
      <w:lvlText w:val=""/>
      <w:lvlJc w:val="left"/>
      <w:pPr>
        <w:ind w:left="2880" w:hanging="360"/>
      </w:pPr>
      <w:rPr>
        <w:rFonts w:ascii="Symbol" w:hAnsi="Symbol" w:hint="default"/>
      </w:rPr>
    </w:lvl>
    <w:lvl w:ilvl="4" w:tplc="62D60836">
      <w:start w:val="1"/>
      <w:numFmt w:val="bullet"/>
      <w:lvlText w:val="o"/>
      <w:lvlJc w:val="left"/>
      <w:pPr>
        <w:ind w:left="3600" w:hanging="360"/>
      </w:pPr>
      <w:rPr>
        <w:rFonts w:ascii="Courier New" w:hAnsi="Courier New" w:hint="default"/>
      </w:rPr>
    </w:lvl>
    <w:lvl w:ilvl="5" w:tplc="65106E44">
      <w:start w:val="1"/>
      <w:numFmt w:val="bullet"/>
      <w:lvlText w:val=""/>
      <w:lvlJc w:val="left"/>
      <w:pPr>
        <w:ind w:left="4320" w:hanging="360"/>
      </w:pPr>
      <w:rPr>
        <w:rFonts w:ascii="Wingdings" w:hAnsi="Wingdings" w:hint="default"/>
      </w:rPr>
    </w:lvl>
    <w:lvl w:ilvl="6" w:tplc="B950C8A6">
      <w:start w:val="1"/>
      <w:numFmt w:val="bullet"/>
      <w:lvlText w:val=""/>
      <w:lvlJc w:val="left"/>
      <w:pPr>
        <w:ind w:left="5040" w:hanging="360"/>
      </w:pPr>
      <w:rPr>
        <w:rFonts w:ascii="Symbol" w:hAnsi="Symbol" w:hint="default"/>
      </w:rPr>
    </w:lvl>
    <w:lvl w:ilvl="7" w:tplc="35D6B97A">
      <w:start w:val="1"/>
      <w:numFmt w:val="bullet"/>
      <w:lvlText w:val="o"/>
      <w:lvlJc w:val="left"/>
      <w:pPr>
        <w:ind w:left="5760" w:hanging="360"/>
      </w:pPr>
      <w:rPr>
        <w:rFonts w:ascii="Courier New" w:hAnsi="Courier New" w:hint="default"/>
      </w:rPr>
    </w:lvl>
    <w:lvl w:ilvl="8" w:tplc="2E6C69F8">
      <w:start w:val="1"/>
      <w:numFmt w:val="bullet"/>
      <w:lvlText w:val=""/>
      <w:lvlJc w:val="left"/>
      <w:pPr>
        <w:ind w:left="6480" w:hanging="360"/>
      </w:pPr>
      <w:rPr>
        <w:rFonts w:ascii="Wingdings" w:hAnsi="Wingdings" w:hint="default"/>
      </w:rPr>
    </w:lvl>
  </w:abstractNum>
  <w:abstractNum w:abstractNumId="11" w15:restartNumberingAfterBreak="0">
    <w:nsid w:val="7BEFDF6A"/>
    <w:multiLevelType w:val="hybridMultilevel"/>
    <w:tmpl w:val="859E8CCC"/>
    <w:lvl w:ilvl="0" w:tplc="94982758">
      <w:start w:val="1"/>
      <w:numFmt w:val="bullet"/>
      <w:lvlText w:val=""/>
      <w:lvlJc w:val="left"/>
      <w:pPr>
        <w:ind w:left="720" w:hanging="360"/>
      </w:pPr>
      <w:rPr>
        <w:rFonts w:ascii="Symbol" w:hAnsi="Symbol" w:hint="default"/>
      </w:rPr>
    </w:lvl>
    <w:lvl w:ilvl="1" w:tplc="C1B84580">
      <w:start w:val="1"/>
      <w:numFmt w:val="bullet"/>
      <w:lvlText w:val="o"/>
      <w:lvlJc w:val="left"/>
      <w:pPr>
        <w:ind w:left="1440" w:hanging="360"/>
      </w:pPr>
      <w:rPr>
        <w:rFonts w:ascii="Courier New" w:hAnsi="Courier New" w:hint="default"/>
      </w:rPr>
    </w:lvl>
    <w:lvl w:ilvl="2" w:tplc="B428D688">
      <w:start w:val="1"/>
      <w:numFmt w:val="bullet"/>
      <w:lvlText w:val=""/>
      <w:lvlJc w:val="left"/>
      <w:pPr>
        <w:ind w:left="2160" w:hanging="360"/>
      </w:pPr>
      <w:rPr>
        <w:rFonts w:ascii="Wingdings" w:hAnsi="Wingdings" w:hint="default"/>
      </w:rPr>
    </w:lvl>
    <w:lvl w:ilvl="3" w:tplc="A620885E">
      <w:start w:val="1"/>
      <w:numFmt w:val="bullet"/>
      <w:lvlText w:val=""/>
      <w:lvlJc w:val="left"/>
      <w:pPr>
        <w:ind w:left="2880" w:hanging="360"/>
      </w:pPr>
      <w:rPr>
        <w:rFonts w:ascii="Symbol" w:hAnsi="Symbol" w:hint="default"/>
      </w:rPr>
    </w:lvl>
    <w:lvl w:ilvl="4" w:tplc="2114419C">
      <w:start w:val="1"/>
      <w:numFmt w:val="bullet"/>
      <w:lvlText w:val="o"/>
      <w:lvlJc w:val="left"/>
      <w:pPr>
        <w:ind w:left="3600" w:hanging="360"/>
      </w:pPr>
      <w:rPr>
        <w:rFonts w:ascii="Courier New" w:hAnsi="Courier New" w:hint="default"/>
      </w:rPr>
    </w:lvl>
    <w:lvl w:ilvl="5" w:tplc="494435A4">
      <w:start w:val="1"/>
      <w:numFmt w:val="bullet"/>
      <w:lvlText w:val=""/>
      <w:lvlJc w:val="left"/>
      <w:pPr>
        <w:ind w:left="4320" w:hanging="360"/>
      </w:pPr>
      <w:rPr>
        <w:rFonts w:ascii="Wingdings" w:hAnsi="Wingdings" w:hint="default"/>
      </w:rPr>
    </w:lvl>
    <w:lvl w:ilvl="6" w:tplc="39C2577E">
      <w:start w:val="1"/>
      <w:numFmt w:val="bullet"/>
      <w:lvlText w:val=""/>
      <w:lvlJc w:val="left"/>
      <w:pPr>
        <w:ind w:left="5040" w:hanging="360"/>
      </w:pPr>
      <w:rPr>
        <w:rFonts w:ascii="Symbol" w:hAnsi="Symbol" w:hint="default"/>
      </w:rPr>
    </w:lvl>
    <w:lvl w:ilvl="7" w:tplc="CF0EE1FC">
      <w:start w:val="1"/>
      <w:numFmt w:val="bullet"/>
      <w:lvlText w:val="o"/>
      <w:lvlJc w:val="left"/>
      <w:pPr>
        <w:ind w:left="5760" w:hanging="360"/>
      </w:pPr>
      <w:rPr>
        <w:rFonts w:ascii="Courier New" w:hAnsi="Courier New" w:hint="default"/>
      </w:rPr>
    </w:lvl>
    <w:lvl w:ilvl="8" w:tplc="103AFF84">
      <w:start w:val="1"/>
      <w:numFmt w:val="bullet"/>
      <w:lvlText w:val=""/>
      <w:lvlJc w:val="left"/>
      <w:pPr>
        <w:ind w:left="6480" w:hanging="360"/>
      </w:pPr>
      <w:rPr>
        <w:rFonts w:ascii="Wingdings" w:hAnsi="Wingdings" w:hint="default"/>
      </w:rPr>
    </w:lvl>
  </w:abstractNum>
  <w:abstractNum w:abstractNumId="12" w15:restartNumberingAfterBreak="0">
    <w:nsid w:val="7F2CB2E9"/>
    <w:multiLevelType w:val="hybridMultilevel"/>
    <w:tmpl w:val="D9CACD1E"/>
    <w:lvl w:ilvl="0" w:tplc="1020033A">
      <w:start w:val="1"/>
      <w:numFmt w:val="bullet"/>
      <w:lvlText w:val=""/>
      <w:lvlJc w:val="left"/>
      <w:pPr>
        <w:ind w:left="153" w:hanging="360"/>
      </w:pPr>
      <w:rPr>
        <w:rFonts w:ascii="Symbol" w:hAnsi="Symbol" w:hint="default"/>
      </w:rPr>
    </w:lvl>
    <w:lvl w:ilvl="1" w:tplc="18EA0728">
      <w:start w:val="1"/>
      <w:numFmt w:val="bullet"/>
      <w:lvlText w:val="o"/>
      <w:lvlJc w:val="left"/>
      <w:pPr>
        <w:ind w:left="1440" w:hanging="360"/>
      </w:pPr>
      <w:rPr>
        <w:rFonts w:ascii="Courier New" w:hAnsi="Courier New" w:hint="default"/>
      </w:rPr>
    </w:lvl>
    <w:lvl w:ilvl="2" w:tplc="0A6A0384">
      <w:start w:val="1"/>
      <w:numFmt w:val="bullet"/>
      <w:lvlText w:val=""/>
      <w:lvlJc w:val="left"/>
      <w:pPr>
        <w:ind w:left="2160" w:hanging="360"/>
      </w:pPr>
      <w:rPr>
        <w:rFonts w:ascii="Wingdings" w:hAnsi="Wingdings" w:hint="default"/>
      </w:rPr>
    </w:lvl>
    <w:lvl w:ilvl="3" w:tplc="3648BFFA">
      <w:start w:val="1"/>
      <w:numFmt w:val="bullet"/>
      <w:lvlText w:val=""/>
      <w:lvlJc w:val="left"/>
      <w:pPr>
        <w:ind w:left="2880" w:hanging="360"/>
      </w:pPr>
      <w:rPr>
        <w:rFonts w:ascii="Symbol" w:hAnsi="Symbol" w:hint="default"/>
      </w:rPr>
    </w:lvl>
    <w:lvl w:ilvl="4" w:tplc="66E4C824">
      <w:start w:val="1"/>
      <w:numFmt w:val="bullet"/>
      <w:lvlText w:val="o"/>
      <w:lvlJc w:val="left"/>
      <w:pPr>
        <w:ind w:left="3600" w:hanging="360"/>
      </w:pPr>
      <w:rPr>
        <w:rFonts w:ascii="Courier New" w:hAnsi="Courier New" w:hint="default"/>
      </w:rPr>
    </w:lvl>
    <w:lvl w:ilvl="5" w:tplc="C0E4824E">
      <w:start w:val="1"/>
      <w:numFmt w:val="bullet"/>
      <w:lvlText w:val=""/>
      <w:lvlJc w:val="left"/>
      <w:pPr>
        <w:ind w:left="4320" w:hanging="360"/>
      </w:pPr>
      <w:rPr>
        <w:rFonts w:ascii="Wingdings" w:hAnsi="Wingdings" w:hint="default"/>
      </w:rPr>
    </w:lvl>
    <w:lvl w:ilvl="6" w:tplc="7B1688C6">
      <w:start w:val="1"/>
      <w:numFmt w:val="bullet"/>
      <w:lvlText w:val=""/>
      <w:lvlJc w:val="left"/>
      <w:pPr>
        <w:ind w:left="5040" w:hanging="360"/>
      </w:pPr>
      <w:rPr>
        <w:rFonts w:ascii="Symbol" w:hAnsi="Symbol" w:hint="default"/>
      </w:rPr>
    </w:lvl>
    <w:lvl w:ilvl="7" w:tplc="B6B60946">
      <w:start w:val="1"/>
      <w:numFmt w:val="bullet"/>
      <w:lvlText w:val="o"/>
      <w:lvlJc w:val="left"/>
      <w:pPr>
        <w:ind w:left="5760" w:hanging="360"/>
      </w:pPr>
      <w:rPr>
        <w:rFonts w:ascii="Courier New" w:hAnsi="Courier New" w:hint="default"/>
      </w:rPr>
    </w:lvl>
    <w:lvl w:ilvl="8" w:tplc="FBE2ADC2">
      <w:start w:val="1"/>
      <w:numFmt w:val="bullet"/>
      <w:lvlText w:val=""/>
      <w:lvlJc w:val="left"/>
      <w:pPr>
        <w:ind w:left="6480" w:hanging="360"/>
      </w:pPr>
      <w:rPr>
        <w:rFonts w:ascii="Wingdings" w:hAnsi="Wingdings" w:hint="default"/>
      </w:rPr>
    </w:lvl>
  </w:abstractNum>
  <w:num w:numId="1" w16cid:durableId="760296349">
    <w:abstractNumId w:val="1"/>
  </w:num>
  <w:num w:numId="2" w16cid:durableId="760105654">
    <w:abstractNumId w:val="11"/>
  </w:num>
  <w:num w:numId="3" w16cid:durableId="1812284516">
    <w:abstractNumId w:val="3"/>
  </w:num>
  <w:num w:numId="4" w16cid:durableId="638535643">
    <w:abstractNumId w:val="7"/>
  </w:num>
  <w:num w:numId="5" w16cid:durableId="728305020">
    <w:abstractNumId w:val="4"/>
  </w:num>
  <w:num w:numId="6" w16cid:durableId="1736707214">
    <w:abstractNumId w:val="0"/>
  </w:num>
  <w:num w:numId="7" w16cid:durableId="35159444">
    <w:abstractNumId w:val="5"/>
  </w:num>
  <w:num w:numId="8" w16cid:durableId="1933778686">
    <w:abstractNumId w:val="8"/>
  </w:num>
  <w:num w:numId="9" w16cid:durableId="1864515069">
    <w:abstractNumId w:val="2"/>
  </w:num>
  <w:num w:numId="10" w16cid:durableId="1725833574">
    <w:abstractNumId w:val="6"/>
  </w:num>
  <w:num w:numId="11" w16cid:durableId="307823672">
    <w:abstractNumId w:val="10"/>
  </w:num>
  <w:num w:numId="12" w16cid:durableId="232395797">
    <w:abstractNumId w:val="9"/>
  </w:num>
  <w:num w:numId="13" w16cid:durableId="13850578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9EF6DD"/>
    <w:rsid w:val="000F5AF7"/>
    <w:rsid w:val="001A1644"/>
    <w:rsid w:val="002222F0"/>
    <w:rsid w:val="002D3819"/>
    <w:rsid w:val="00316858"/>
    <w:rsid w:val="007A3547"/>
    <w:rsid w:val="00A501AE"/>
    <w:rsid w:val="00A5AFD1"/>
    <w:rsid w:val="00B83B00"/>
    <w:rsid w:val="00D13367"/>
    <w:rsid w:val="012697AD"/>
    <w:rsid w:val="015FB569"/>
    <w:rsid w:val="026ED015"/>
    <w:rsid w:val="031D81C6"/>
    <w:rsid w:val="032A31EF"/>
    <w:rsid w:val="033DB03D"/>
    <w:rsid w:val="03547D4D"/>
    <w:rsid w:val="035B0909"/>
    <w:rsid w:val="03C8EFF7"/>
    <w:rsid w:val="03D11899"/>
    <w:rsid w:val="03DC36F6"/>
    <w:rsid w:val="04674411"/>
    <w:rsid w:val="0484E760"/>
    <w:rsid w:val="048EA28D"/>
    <w:rsid w:val="0497562B"/>
    <w:rsid w:val="04B95227"/>
    <w:rsid w:val="04C0EFAA"/>
    <w:rsid w:val="04F1929C"/>
    <w:rsid w:val="053E9D81"/>
    <w:rsid w:val="0633268C"/>
    <w:rsid w:val="0669DEE2"/>
    <w:rsid w:val="06C460FB"/>
    <w:rsid w:val="06D5F769"/>
    <w:rsid w:val="06DA6DE2"/>
    <w:rsid w:val="071AD14A"/>
    <w:rsid w:val="0758200A"/>
    <w:rsid w:val="07BB8230"/>
    <w:rsid w:val="08144651"/>
    <w:rsid w:val="082885E8"/>
    <w:rsid w:val="0893B6F3"/>
    <w:rsid w:val="08C71DE4"/>
    <w:rsid w:val="08EAA597"/>
    <w:rsid w:val="08FDFCC9"/>
    <w:rsid w:val="09F8F385"/>
    <w:rsid w:val="0A4ADC7F"/>
    <w:rsid w:val="0A970359"/>
    <w:rsid w:val="0AE6207A"/>
    <w:rsid w:val="0AEA3827"/>
    <w:rsid w:val="0B6026AA"/>
    <w:rsid w:val="0BB6D461"/>
    <w:rsid w:val="0BE41197"/>
    <w:rsid w:val="0BEE426D"/>
    <w:rsid w:val="0CE0FA05"/>
    <w:rsid w:val="0CE10DEB"/>
    <w:rsid w:val="0D8E626F"/>
    <w:rsid w:val="0DDC9C77"/>
    <w:rsid w:val="0E43B6CD"/>
    <w:rsid w:val="0EBDF27B"/>
    <w:rsid w:val="0EF313CE"/>
    <w:rsid w:val="0F59E71B"/>
    <w:rsid w:val="0F6C2D37"/>
    <w:rsid w:val="0FDF872E"/>
    <w:rsid w:val="0FF56983"/>
    <w:rsid w:val="0FFA3CA7"/>
    <w:rsid w:val="10108654"/>
    <w:rsid w:val="105D7A0B"/>
    <w:rsid w:val="10830DF6"/>
    <w:rsid w:val="10959B15"/>
    <w:rsid w:val="10F5B77C"/>
    <w:rsid w:val="1100DF1B"/>
    <w:rsid w:val="1109E88D"/>
    <w:rsid w:val="1170B37C"/>
    <w:rsid w:val="11DDEF16"/>
    <w:rsid w:val="120426D8"/>
    <w:rsid w:val="1247C02B"/>
    <w:rsid w:val="1314095C"/>
    <w:rsid w:val="134A26E5"/>
    <w:rsid w:val="134E2D4B"/>
    <w:rsid w:val="136A1F9D"/>
    <w:rsid w:val="13842C23"/>
    <w:rsid w:val="1411B80C"/>
    <w:rsid w:val="1420C2D0"/>
    <w:rsid w:val="142D583E"/>
    <w:rsid w:val="1472F281"/>
    <w:rsid w:val="1495C188"/>
    <w:rsid w:val="14E87AD1"/>
    <w:rsid w:val="151CFE11"/>
    <w:rsid w:val="1535B2AD"/>
    <w:rsid w:val="15418023"/>
    <w:rsid w:val="15758BE8"/>
    <w:rsid w:val="15B4A6A6"/>
    <w:rsid w:val="15C1727C"/>
    <w:rsid w:val="15C70C99"/>
    <w:rsid w:val="15E10C0E"/>
    <w:rsid w:val="167FE401"/>
    <w:rsid w:val="168F035B"/>
    <w:rsid w:val="16957A0A"/>
    <w:rsid w:val="16B63109"/>
    <w:rsid w:val="170AECA6"/>
    <w:rsid w:val="17507707"/>
    <w:rsid w:val="177CDC6F"/>
    <w:rsid w:val="17E82055"/>
    <w:rsid w:val="17EBE84A"/>
    <w:rsid w:val="183D90C0"/>
    <w:rsid w:val="18A49A63"/>
    <w:rsid w:val="18A6BD07"/>
    <w:rsid w:val="18BCF3BC"/>
    <w:rsid w:val="1918ACD0"/>
    <w:rsid w:val="197CF29B"/>
    <w:rsid w:val="19BC501A"/>
    <w:rsid w:val="19D0D9A6"/>
    <w:rsid w:val="19FA1F91"/>
    <w:rsid w:val="1AA6E99C"/>
    <w:rsid w:val="1AAC7F65"/>
    <w:rsid w:val="1AFB718F"/>
    <w:rsid w:val="1BDCA573"/>
    <w:rsid w:val="1C4AFED8"/>
    <w:rsid w:val="1C59E547"/>
    <w:rsid w:val="1CBBD600"/>
    <w:rsid w:val="1CC19A8F"/>
    <w:rsid w:val="1CC5F7BC"/>
    <w:rsid w:val="1D8068C9"/>
    <w:rsid w:val="1D9ED1CB"/>
    <w:rsid w:val="1DD43A84"/>
    <w:rsid w:val="1DEC1DF3"/>
    <w:rsid w:val="1E040392"/>
    <w:rsid w:val="1E759633"/>
    <w:rsid w:val="1F4301EC"/>
    <w:rsid w:val="1F52D056"/>
    <w:rsid w:val="1F7A7E09"/>
    <w:rsid w:val="1FD22435"/>
    <w:rsid w:val="1FD24CB0"/>
    <w:rsid w:val="200EC608"/>
    <w:rsid w:val="205BB884"/>
    <w:rsid w:val="206835CA"/>
    <w:rsid w:val="210BDB46"/>
    <w:rsid w:val="2129A16C"/>
    <w:rsid w:val="219968DF"/>
    <w:rsid w:val="21FDF7C9"/>
    <w:rsid w:val="2265D17B"/>
    <w:rsid w:val="2271646B"/>
    <w:rsid w:val="22A7ABA7"/>
    <w:rsid w:val="22ABE6F7"/>
    <w:rsid w:val="2381C07C"/>
    <w:rsid w:val="238257A9"/>
    <w:rsid w:val="238906AB"/>
    <w:rsid w:val="2401A1DC"/>
    <w:rsid w:val="24156CE5"/>
    <w:rsid w:val="242381B8"/>
    <w:rsid w:val="24B3B7E2"/>
    <w:rsid w:val="24B42D66"/>
    <w:rsid w:val="24BB5849"/>
    <w:rsid w:val="24E7A0B7"/>
    <w:rsid w:val="256B3968"/>
    <w:rsid w:val="2572A12D"/>
    <w:rsid w:val="25DF4C69"/>
    <w:rsid w:val="262BA363"/>
    <w:rsid w:val="26C331D3"/>
    <w:rsid w:val="27201A41"/>
    <w:rsid w:val="2749C0B0"/>
    <w:rsid w:val="276A6303"/>
    <w:rsid w:val="278E31EF"/>
    <w:rsid w:val="27B492F0"/>
    <w:rsid w:val="289397E9"/>
    <w:rsid w:val="28D512FF"/>
    <w:rsid w:val="28E08A3F"/>
    <w:rsid w:val="293D5B43"/>
    <w:rsid w:val="29CD9E54"/>
    <w:rsid w:val="2A1830E1"/>
    <w:rsid w:val="2A667DFA"/>
    <w:rsid w:val="2A887B2B"/>
    <w:rsid w:val="2A8F7E3A"/>
    <w:rsid w:val="2AB2BD8C"/>
    <w:rsid w:val="2ACA04F9"/>
    <w:rsid w:val="2ADAE84B"/>
    <w:rsid w:val="2B1AC3CA"/>
    <w:rsid w:val="2B8A73E5"/>
    <w:rsid w:val="2BC2B225"/>
    <w:rsid w:val="2BC2E870"/>
    <w:rsid w:val="2C024E5B"/>
    <w:rsid w:val="2C75945F"/>
    <w:rsid w:val="2D706FAC"/>
    <w:rsid w:val="2DAC8219"/>
    <w:rsid w:val="2DCA601D"/>
    <w:rsid w:val="2DD0F967"/>
    <w:rsid w:val="2DF430FB"/>
    <w:rsid w:val="2DF96D6B"/>
    <w:rsid w:val="2DFEB81D"/>
    <w:rsid w:val="2E6AEC8A"/>
    <w:rsid w:val="2E7A65C0"/>
    <w:rsid w:val="2E8B4912"/>
    <w:rsid w:val="2ECCF59B"/>
    <w:rsid w:val="2EE058C0"/>
    <w:rsid w:val="2F29F57F"/>
    <w:rsid w:val="2F353E88"/>
    <w:rsid w:val="2F4BE9FC"/>
    <w:rsid w:val="2F62D67F"/>
    <w:rsid w:val="2F90578B"/>
    <w:rsid w:val="2FD920C9"/>
    <w:rsid w:val="3012EA51"/>
    <w:rsid w:val="30958A45"/>
    <w:rsid w:val="30A2F6EA"/>
    <w:rsid w:val="30B18884"/>
    <w:rsid w:val="30D4A425"/>
    <w:rsid w:val="30E8D882"/>
    <w:rsid w:val="30F1B1A7"/>
    <w:rsid w:val="3100E6B0"/>
    <w:rsid w:val="31029BE3"/>
    <w:rsid w:val="3138C47B"/>
    <w:rsid w:val="31544AE3"/>
    <w:rsid w:val="3158FF29"/>
    <w:rsid w:val="31A099E6"/>
    <w:rsid w:val="31BD232C"/>
    <w:rsid w:val="31E8C7EE"/>
    <w:rsid w:val="323BA9D9"/>
    <w:rsid w:val="32CA4D9A"/>
    <w:rsid w:val="32E1993F"/>
    <w:rsid w:val="32EB9166"/>
    <w:rsid w:val="335A5E46"/>
    <w:rsid w:val="337E3DC6"/>
    <w:rsid w:val="33D2B78A"/>
    <w:rsid w:val="347358C9"/>
    <w:rsid w:val="348F3ECC"/>
    <w:rsid w:val="34C081F8"/>
    <w:rsid w:val="34EF12DF"/>
    <w:rsid w:val="351A0E27"/>
    <w:rsid w:val="3525BC61"/>
    <w:rsid w:val="353C27EE"/>
    <w:rsid w:val="35BC49A5"/>
    <w:rsid w:val="35E058AF"/>
    <w:rsid w:val="3629CF9F"/>
    <w:rsid w:val="368688B5"/>
    <w:rsid w:val="36929399"/>
    <w:rsid w:val="369D2261"/>
    <w:rsid w:val="36EF15F5"/>
    <w:rsid w:val="3778D8B5"/>
    <w:rsid w:val="37D2C034"/>
    <w:rsid w:val="3823B990"/>
    <w:rsid w:val="3873C8B0"/>
    <w:rsid w:val="3884FC45"/>
    <w:rsid w:val="38B8A956"/>
    <w:rsid w:val="38C8533F"/>
    <w:rsid w:val="38E78F65"/>
    <w:rsid w:val="38F968C3"/>
    <w:rsid w:val="391627CC"/>
    <w:rsid w:val="3926E414"/>
    <w:rsid w:val="393B90C9"/>
    <w:rsid w:val="3946F835"/>
    <w:rsid w:val="395227CA"/>
    <w:rsid w:val="39746314"/>
    <w:rsid w:val="399A419E"/>
    <w:rsid w:val="39AAE994"/>
    <w:rsid w:val="3A54C3AE"/>
    <w:rsid w:val="3AC317F7"/>
    <w:rsid w:val="3ACA7CDE"/>
    <w:rsid w:val="3B0E0333"/>
    <w:rsid w:val="3B26F53C"/>
    <w:rsid w:val="3B547703"/>
    <w:rsid w:val="3BB229E0"/>
    <w:rsid w:val="3C0D1BF8"/>
    <w:rsid w:val="3C7B54A0"/>
    <w:rsid w:val="3DFED82F"/>
    <w:rsid w:val="3E39F50F"/>
    <w:rsid w:val="3E52D937"/>
    <w:rsid w:val="3E88AB66"/>
    <w:rsid w:val="3EFE6A10"/>
    <w:rsid w:val="3FD3FC39"/>
    <w:rsid w:val="40488A84"/>
    <w:rsid w:val="404D39DF"/>
    <w:rsid w:val="407EDA95"/>
    <w:rsid w:val="40916F4A"/>
    <w:rsid w:val="40C35A83"/>
    <w:rsid w:val="40D75148"/>
    <w:rsid w:val="40EA7BE4"/>
    <w:rsid w:val="41210FC7"/>
    <w:rsid w:val="414E37A1"/>
    <w:rsid w:val="428BB2B7"/>
    <w:rsid w:val="429D646E"/>
    <w:rsid w:val="43494F75"/>
    <w:rsid w:val="43538B48"/>
    <w:rsid w:val="4365D4DB"/>
    <w:rsid w:val="4390BEFC"/>
    <w:rsid w:val="4399D149"/>
    <w:rsid w:val="43AFE7AF"/>
    <w:rsid w:val="43B67B57"/>
    <w:rsid w:val="43C9100C"/>
    <w:rsid w:val="43E11C6E"/>
    <w:rsid w:val="43E360A1"/>
    <w:rsid w:val="4424897F"/>
    <w:rsid w:val="44656E93"/>
    <w:rsid w:val="448F1317"/>
    <w:rsid w:val="44AFD187"/>
    <w:rsid w:val="44F3DFCA"/>
    <w:rsid w:val="45156152"/>
    <w:rsid w:val="452832E6"/>
    <w:rsid w:val="45524BB8"/>
    <w:rsid w:val="45A08E3D"/>
    <w:rsid w:val="45A12905"/>
    <w:rsid w:val="45EB19FA"/>
    <w:rsid w:val="461076CF"/>
    <w:rsid w:val="4700B0CE"/>
    <w:rsid w:val="47398D26"/>
    <w:rsid w:val="47962987"/>
    <w:rsid w:val="47A583F5"/>
    <w:rsid w:val="47EC0552"/>
    <w:rsid w:val="4817F06A"/>
    <w:rsid w:val="48258016"/>
    <w:rsid w:val="4833B850"/>
    <w:rsid w:val="4889EC7A"/>
    <w:rsid w:val="4958FBB7"/>
    <w:rsid w:val="495C124A"/>
    <w:rsid w:val="498342AA"/>
    <w:rsid w:val="49FF5F45"/>
    <w:rsid w:val="4A2477ED"/>
    <w:rsid w:val="4B102086"/>
    <w:rsid w:val="4B1D2217"/>
    <w:rsid w:val="4B24A76D"/>
    <w:rsid w:val="4C0E638F"/>
    <w:rsid w:val="4C7FB853"/>
    <w:rsid w:val="4C9EF6DD"/>
    <w:rsid w:val="4CC2CEB7"/>
    <w:rsid w:val="4CCA0DD3"/>
    <w:rsid w:val="4D2321C6"/>
    <w:rsid w:val="4E2DD830"/>
    <w:rsid w:val="4E963DEF"/>
    <w:rsid w:val="4EA1BE62"/>
    <w:rsid w:val="4FB43BEE"/>
    <w:rsid w:val="50E2E930"/>
    <w:rsid w:val="50EB24BF"/>
    <w:rsid w:val="513DB835"/>
    <w:rsid w:val="514AD0A4"/>
    <w:rsid w:val="522E645E"/>
    <w:rsid w:val="5230CEC0"/>
    <w:rsid w:val="526AB093"/>
    <w:rsid w:val="529C747F"/>
    <w:rsid w:val="5326C932"/>
    <w:rsid w:val="5369AF12"/>
    <w:rsid w:val="53DE98DB"/>
    <w:rsid w:val="5404AA85"/>
    <w:rsid w:val="54846C71"/>
    <w:rsid w:val="54C29993"/>
    <w:rsid w:val="54F69F46"/>
    <w:rsid w:val="54FBC446"/>
    <w:rsid w:val="54FEF097"/>
    <w:rsid w:val="55057F73"/>
    <w:rsid w:val="5520E630"/>
    <w:rsid w:val="558F7151"/>
    <w:rsid w:val="55E85D90"/>
    <w:rsid w:val="56901CEB"/>
    <w:rsid w:val="5692113B"/>
    <w:rsid w:val="56B1CE9B"/>
    <w:rsid w:val="57422D9A"/>
    <w:rsid w:val="574C3C23"/>
    <w:rsid w:val="577FF3B7"/>
    <w:rsid w:val="57B91E1E"/>
    <w:rsid w:val="57D03903"/>
    <w:rsid w:val="58209DFC"/>
    <w:rsid w:val="582E4008"/>
    <w:rsid w:val="5855A27A"/>
    <w:rsid w:val="58804DE2"/>
    <w:rsid w:val="594872AD"/>
    <w:rsid w:val="5954EE7F"/>
    <w:rsid w:val="59869EB9"/>
    <w:rsid w:val="59960AB6"/>
    <w:rsid w:val="59A63198"/>
    <w:rsid w:val="59DF0B22"/>
    <w:rsid w:val="5A3B739D"/>
    <w:rsid w:val="5A7A0B5D"/>
    <w:rsid w:val="5ADB3917"/>
    <w:rsid w:val="5AF0BEE0"/>
    <w:rsid w:val="5AF40DE0"/>
    <w:rsid w:val="5B0BD817"/>
    <w:rsid w:val="5B31DB17"/>
    <w:rsid w:val="5B380007"/>
    <w:rsid w:val="5B51DD6D"/>
    <w:rsid w:val="5B5CBA34"/>
    <w:rsid w:val="5B6DC8C8"/>
    <w:rsid w:val="5BCB3CFA"/>
    <w:rsid w:val="5BEF12FB"/>
    <w:rsid w:val="5C2E7BD9"/>
    <w:rsid w:val="5CBDCE8A"/>
    <w:rsid w:val="5D3978CB"/>
    <w:rsid w:val="5D5B8B67"/>
    <w:rsid w:val="5D8BDFB2"/>
    <w:rsid w:val="5DF75C6B"/>
    <w:rsid w:val="5E7B1752"/>
    <w:rsid w:val="5EAC6596"/>
    <w:rsid w:val="5ED5492C"/>
    <w:rsid w:val="5EFF80CE"/>
    <w:rsid w:val="5F1320C5"/>
    <w:rsid w:val="5F47722D"/>
    <w:rsid w:val="600349C0"/>
    <w:rsid w:val="6071198D"/>
    <w:rsid w:val="6072F650"/>
    <w:rsid w:val="60731CCA"/>
    <w:rsid w:val="6093FEE1"/>
    <w:rsid w:val="60DFE38F"/>
    <w:rsid w:val="60EBB9C3"/>
    <w:rsid w:val="61985174"/>
    <w:rsid w:val="61A31E3E"/>
    <w:rsid w:val="620EED2B"/>
    <w:rsid w:val="63589D13"/>
    <w:rsid w:val="63EF3628"/>
    <w:rsid w:val="64028164"/>
    <w:rsid w:val="6415ECAC"/>
    <w:rsid w:val="64B8BE8F"/>
    <w:rsid w:val="65273548"/>
    <w:rsid w:val="6530E4F0"/>
    <w:rsid w:val="6549A00A"/>
    <w:rsid w:val="659858AC"/>
    <w:rsid w:val="65C2EEB9"/>
    <w:rsid w:val="66A662AF"/>
    <w:rsid w:val="66CF4354"/>
    <w:rsid w:val="6758DADD"/>
    <w:rsid w:val="67A590E8"/>
    <w:rsid w:val="67A9B389"/>
    <w:rsid w:val="67C72439"/>
    <w:rsid w:val="67E71A8D"/>
    <w:rsid w:val="67FCEBC9"/>
    <w:rsid w:val="680F807E"/>
    <w:rsid w:val="68288F1D"/>
    <w:rsid w:val="68766725"/>
    <w:rsid w:val="68AF1214"/>
    <w:rsid w:val="6998BC2A"/>
    <w:rsid w:val="69AB50DF"/>
    <w:rsid w:val="6AE22AE3"/>
    <w:rsid w:val="6AFEF4AF"/>
    <w:rsid w:val="6B0946F9"/>
    <w:rsid w:val="6B3C30E9"/>
    <w:rsid w:val="6B472140"/>
    <w:rsid w:val="6B83F21A"/>
    <w:rsid w:val="6C35B9E6"/>
    <w:rsid w:val="6C6D6CDD"/>
    <w:rsid w:val="6C75DE98"/>
    <w:rsid w:val="6C8330A3"/>
    <w:rsid w:val="6CBFC843"/>
    <w:rsid w:val="6CC72A78"/>
    <w:rsid w:val="6CE2F1A1"/>
    <w:rsid w:val="6D4E2C01"/>
    <w:rsid w:val="6D9125AF"/>
    <w:rsid w:val="6DB32130"/>
    <w:rsid w:val="6E11CE7F"/>
    <w:rsid w:val="6EC3B5F7"/>
    <w:rsid w:val="6EEC7319"/>
    <w:rsid w:val="6F5A3A39"/>
    <w:rsid w:val="6F65837D"/>
    <w:rsid w:val="6F767C86"/>
    <w:rsid w:val="6FA50D9F"/>
    <w:rsid w:val="6FD55E8E"/>
    <w:rsid w:val="6FE663E0"/>
    <w:rsid w:val="70747564"/>
    <w:rsid w:val="70D7A47B"/>
    <w:rsid w:val="7118EEB6"/>
    <w:rsid w:val="711CF2AE"/>
    <w:rsid w:val="71FC024F"/>
    <w:rsid w:val="7212BB2A"/>
    <w:rsid w:val="7213853A"/>
    <w:rsid w:val="722413DB"/>
    <w:rsid w:val="72DCAE61"/>
    <w:rsid w:val="7300B9B8"/>
    <w:rsid w:val="73523325"/>
    <w:rsid w:val="73A2CF76"/>
    <w:rsid w:val="73C51F37"/>
    <w:rsid w:val="7453714E"/>
    <w:rsid w:val="745F220C"/>
    <w:rsid w:val="746C34FD"/>
    <w:rsid w:val="748652C7"/>
    <w:rsid w:val="74D2D3D5"/>
    <w:rsid w:val="74DB6ED1"/>
    <w:rsid w:val="754D1953"/>
    <w:rsid w:val="75516671"/>
    <w:rsid w:val="7560EF98"/>
    <w:rsid w:val="7575C55A"/>
    <w:rsid w:val="75E773CA"/>
    <w:rsid w:val="763C16F2"/>
    <w:rsid w:val="764FC87F"/>
    <w:rsid w:val="771195BB"/>
    <w:rsid w:val="77B01F84"/>
    <w:rsid w:val="77BD40CE"/>
    <w:rsid w:val="77DA119A"/>
    <w:rsid w:val="780A7497"/>
    <w:rsid w:val="78130F93"/>
    <w:rsid w:val="797D6445"/>
    <w:rsid w:val="79892229"/>
    <w:rsid w:val="79AD9B06"/>
    <w:rsid w:val="79C174A9"/>
    <w:rsid w:val="79DB51DA"/>
    <w:rsid w:val="79E574D1"/>
    <w:rsid w:val="7A14B117"/>
    <w:rsid w:val="7AAD4298"/>
    <w:rsid w:val="7ABDD041"/>
    <w:rsid w:val="7B3A17F4"/>
    <w:rsid w:val="7B44BBF2"/>
    <w:rsid w:val="7B496B67"/>
    <w:rsid w:val="7B4AB055"/>
    <w:rsid w:val="7B5D450A"/>
    <w:rsid w:val="7BE3BAA1"/>
    <w:rsid w:val="7CD6F152"/>
    <w:rsid w:val="7DE9B15A"/>
    <w:rsid w:val="7E3E1C10"/>
    <w:rsid w:val="7E500737"/>
    <w:rsid w:val="7E56C0CB"/>
    <w:rsid w:val="7E594B31"/>
    <w:rsid w:val="7E613E07"/>
    <w:rsid w:val="7EF61308"/>
    <w:rsid w:val="7F111DAA"/>
    <w:rsid w:val="7FBAA862"/>
    <w:rsid w:val="7FBE09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F6DD"/>
  <w15:chartTrackingRefBased/>
  <w15:docId w15:val="{42134785-65D2-454F-96A0-306D7B46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uiPriority w:val="1"/>
    <w:rsid w:val="4CCA0DD3"/>
  </w:style>
  <w:style w:type="character" w:customStyle="1" w:styleId="normaltextrun">
    <w:name w:val="normaltextrun"/>
    <w:basedOn w:val="DefaultParagraphFont"/>
    <w:uiPriority w:val="1"/>
    <w:rsid w:val="4CCA0DD3"/>
  </w:style>
  <w:style w:type="character" w:customStyle="1" w:styleId="eop">
    <w:name w:val="eop"/>
    <w:basedOn w:val="DefaultParagraphFont"/>
    <w:uiPriority w:val="1"/>
    <w:rsid w:val="4CCA0DD3"/>
  </w:style>
  <w:style w:type="character" w:customStyle="1" w:styleId="scxw30026651">
    <w:name w:val="scxw30026651"/>
    <w:basedOn w:val="DefaultParagraphFont"/>
    <w:uiPriority w:val="1"/>
    <w:rsid w:val="4CCA0DD3"/>
  </w:style>
  <w:style w:type="paragraph" w:customStyle="1" w:styleId="paragraph">
    <w:name w:val="paragraph"/>
    <w:basedOn w:val="Normal"/>
    <w:uiPriority w:val="1"/>
    <w:rsid w:val="4CCA0DD3"/>
    <w:pPr>
      <w:spacing w:beforeAutospacing="1"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1A1644"/>
    <w:pPr>
      <w:spacing w:after="0" w:line="240" w:lineRule="auto"/>
    </w:pPr>
  </w:style>
  <w:style w:type="character" w:styleId="CommentReference">
    <w:name w:val="annotation reference"/>
    <w:basedOn w:val="DefaultParagraphFont"/>
    <w:uiPriority w:val="99"/>
    <w:semiHidden/>
    <w:unhideWhenUsed/>
    <w:rsid w:val="001A1644"/>
    <w:rPr>
      <w:sz w:val="16"/>
      <w:szCs w:val="16"/>
    </w:rPr>
  </w:style>
  <w:style w:type="paragraph" w:styleId="CommentText">
    <w:name w:val="annotation text"/>
    <w:basedOn w:val="Normal"/>
    <w:link w:val="CommentTextChar"/>
    <w:uiPriority w:val="99"/>
    <w:unhideWhenUsed/>
    <w:rsid w:val="001A1644"/>
    <w:pPr>
      <w:spacing w:line="240" w:lineRule="auto"/>
    </w:pPr>
    <w:rPr>
      <w:sz w:val="20"/>
      <w:szCs w:val="20"/>
    </w:rPr>
  </w:style>
  <w:style w:type="character" w:customStyle="1" w:styleId="CommentTextChar">
    <w:name w:val="Comment Text Char"/>
    <w:basedOn w:val="DefaultParagraphFont"/>
    <w:link w:val="CommentText"/>
    <w:uiPriority w:val="99"/>
    <w:rsid w:val="001A1644"/>
    <w:rPr>
      <w:sz w:val="20"/>
      <w:szCs w:val="20"/>
    </w:rPr>
  </w:style>
  <w:style w:type="paragraph" w:styleId="CommentSubject">
    <w:name w:val="annotation subject"/>
    <w:basedOn w:val="CommentText"/>
    <w:next w:val="CommentText"/>
    <w:link w:val="CommentSubjectChar"/>
    <w:uiPriority w:val="99"/>
    <w:semiHidden/>
    <w:unhideWhenUsed/>
    <w:rsid w:val="001A1644"/>
    <w:rPr>
      <w:b/>
      <w:bCs/>
    </w:rPr>
  </w:style>
  <w:style w:type="character" w:customStyle="1" w:styleId="CommentSubjectChar">
    <w:name w:val="Comment Subject Char"/>
    <w:basedOn w:val="CommentTextChar"/>
    <w:link w:val="CommentSubject"/>
    <w:uiPriority w:val="99"/>
    <w:semiHidden/>
    <w:rsid w:val="001A16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hs.uk/covidvaccination" TargetMode="External"/><Relationship Id="rId4" Type="http://schemas.openxmlformats.org/officeDocument/2006/relationships/numbering" Target="numbering.xml"/><Relationship Id="rId9" Type="http://schemas.openxmlformats.org/officeDocument/2006/relationships/hyperlink" Target="http://www.nhs.uk/covid-walk-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505A2B104C1A41A2102584CD0AE268" ma:contentTypeVersion="13" ma:contentTypeDescription="Create a new document." ma:contentTypeScope="" ma:versionID="8df676d6ca55e22cfe8da70b8e6f5b8a">
  <xsd:schema xmlns:xsd="http://www.w3.org/2001/XMLSchema" xmlns:xs="http://www.w3.org/2001/XMLSchema" xmlns:p="http://schemas.microsoft.com/office/2006/metadata/properties" xmlns:ns2="ac7d4d2c-0ca6-4182-8f90-0c3fccd016a0" xmlns:ns3="a02c7f63-2c84-45fd-b3bf-c8df3d22206e" targetNamespace="http://schemas.microsoft.com/office/2006/metadata/properties" ma:root="true" ma:fieldsID="db7bab705c837a8f003bad9e5b361d40" ns2:_="" ns3:_="">
    <xsd:import namespace="ac7d4d2c-0ca6-4182-8f90-0c3fccd016a0"/>
    <xsd:import namespace="a02c7f63-2c84-45fd-b3bf-c8df3d22206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d4d2c-0ca6-4182-8f90-0c3fccd01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ab2234f-3040-40ae-a3ce-715da8b1f4f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c7f63-2c84-45fd-b3bf-c8df3d22206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ae6c277-fc9a-4bd2-b033-ae12f3d871b3}" ma:internalName="TaxCatchAll" ma:showField="CatchAllData" ma:web="a02c7f63-2c84-45fd-b3bf-c8df3d2220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7d4d2c-0ca6-4182-8f90-0c3fccd016a0">
      <Terms xmlns="http://schemas.microsoft.com/office/infopath/2007/PartnerControls"/>
    </lcf76f155ced4ddcb4097134ff3c332f>
    <TaxCatchAll xmlns="a02c7f63-2c84-45fd-b3bf-c8df3d22206e" xsi:nil="true"/>
    <MediaLengthInSeconds xmlns="ac7d4d2c-0ca6-4182-8f90-0c3fccd016a0" xsi:nil="true"/>
  </documentManagement>
</p:properties>
</file>

<file path=customXml/itemProps1.xml><?xml version="1.0" encoding="utf-8"?>
<ds:datastoreItem xmlns:ds="http://schemas.openxmlformats.org/officeDocument/2006/customXml" ds:itemID="{0B61AD7C-7532-4A34-B093-144C292CDB9B}">
  <ds:schemaRefs>
    <ds:schemaRef ds:uri="http://schemas.microsoft.com/sharepoint/v3/contenttype/forms"/>
  </ds:schemaRefs>
</ds:datastoreItem>
</file>

<file path=customXml/itemProps2.xml><?xml version="1.0" encoding="utf-8"?>
<ds:datastoreItem xmlns:ds="http://schemas.openxmlformats.org/officeDocument/2006/customXml" ds:itemID="{DF9E80E3-40A2-4600-97FC-7EFEF73CF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d4d2c-0ca6-4182-8f90-0c3fccd016a0"/>
    <ds:schemaRef ds:uri="a02c7f63-2c84-45fd-b3bf-c8df3d222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9000C-7A74-4C6C-9970-AC889882DD1C}">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982c4de-3f65-414d-96d7-98cf13710892"/>
    <ds:schemaRef ds:uri="cccaf3ac-2de9-44d4-aa31-54302fceb5f7"/>
    <ds:schemaRef ds:uri="http://schemas.microsoft.com/sharepoint/v3"/>
    <ds:schemaRef ds:uri="http://schemas.microsoft.com/office/2006/documentManagement/types"/>
    <ds:schemaRef ds:uri="f4a52ef9-00b4-49d2-8e7c-69e9f0647054"/>
    <ds:schemaRef ds:uri="http://www.w3.org/XML/1998/namespace"/>
    <ds:schemaRef ds:uri="http://purl.org/dc/terms/"/>
    <ds:schemaRef ds:uri="ac7d4d2c-0ca6-4182-8f90-0c3fccd016a0"/>
    <ds:schemaRef ds:uri="a02c7f63-2c84-45fd-b3bf-c8df3d22206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Davies</dc:creator>
  <cp:lastModifiedBy>Beth Davies</cp:lastModifiedBy>
  <cp:revision>24</cp:revision>
  <dcterms:created xsi:type="dcterms:W3CDTF">2024-01-26T15:16:00Z</dcterms:created>
  <dcterms:modified xsi:type="dcterms:W3CDTF">2024-03-21T16:28:00Z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0x010100617457D8A37A674CADC7C3453B1576C0</vt:lpwstr>
  </property>
  <property fmtid="{D5CDD505-2E9C-101B-9397-08002B2CF9AE}" pid="4" name="MediaServiceImageTags">
    <vt:lpwstr/>
  </property>
  <property fmtid="{D5CDD505-2E9C-101B-9397-08002B2CF9AE}" pid="5" name="Order">
    <vt:r8>394100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
  </property>
</Properties>
</file>