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3F5EA3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3F5EA3">
        <w:rPr>
          <w:noProof/>
          <w:lang w:val="ru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EA3">
        <w:rPr>
          <w:lang w:val="ru"/>
        </w:rPr>
        <w:br/>
      </w:r>
    </w:p>
    <w:p w14:paraId="7EB4703D" w14:textId="2EFCCB34" w:rsidR="1B4B71B3" w:rsidRPr="003F5EA3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2F1A259E" w14:textId="272B6DB6" w:rsidR="00B50D0E" w:rsidRPr="003F5EA3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 xml:space="preserve">Запись на приём для весенней вакцинации от COVID-19 </w:t>
      </w:r>
    </w:p>
    <w:p w14:paraId="47BB6B5D" w14:textId="36012894" w:rsidR="00B50D0E" w:rsidRPr="003F5EA3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45333DDF" w14:textId="04F53B4E" w:rsidR="7213853A" w:rsidRPr="003F5EA3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F5EA3">
        <w:rPr>
          <w:rFonts w:ascii="Arial" w:eastAsia="Arial" w:hAnsi="Arial" w:cs="Arial"/>
          <w:sz w:val="31"/>
          <w:szCs w:val="31"/>
          <w:lang w:val="ru"/>
        </w:rPr>
        <w:t>Своим письмом мы приглашаем Вас записаться на весеннюю вакцинацию от COVID-19.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 У Вас есть приоритетное право на вакцинацию, так как Ваш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 xml:space="preserve"> возраст старше 75 лет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 (или Вам исполнится 75 лет к 30 июня 2024 г.). </w:t>
      </w:r>
    </w:p>
    <w:p w14:paraId="72016D65" w14:textId="3E23252A" w:rsidR="1FD24CB0" w:rsidRPr="003F5EA3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684E94CD" w14:textId="00B9FA31" w:rsidR="00B50D0E" w:rsidRPr="003F5EA3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F5EA3">
        <w:rPr>
          <w:rFonts w:ascii="Arial" w:hAnsi="Arial"/>
          <w:b/>
          <w:bCs/>
          <w:sz w:val="32"/>
          <w:szCs w:val="32"/>
          <w:lang w:val="ru"/>
        </w:rPr>
        <w:t>Запись на приём для вакцинации против COVID-19</w:t>
      </w:r>
      <w:r w:rsidRPr="003F5EA3">
        <w:rPr>
          <w:rFonts w:ascii="Arial" w:hAnsi="Arial"/>
          <w:lang w:val="ru"/>
        </w:rPr>
        <w:br/>
      </w:r>
    </w:p>
    <w:p w14:paraId="23CD1449" w14:textId="12B1DAF8" w:rsidR="00B50D0E" w:rsidRPr="003F5EA3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Запишитесь онлайн на сайте 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>www.nhs.uk/get-vaccine.</w:t>
      </w:r>
    </w:p>
    <w:p w14:paraId="246C2C3F" w14:textId="7D883A15" w:rsidR="00B50D0E" w:rsidRPr="003F5EA3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Запишитесь с помощью приложения 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>NHS App.</w:t>
      </w:r>
    </w:p>
    <w:p w14:paraId="47A2304C" w14:textId="717931F5" w:rsidR="00B50D0E" w:rsidRPr="003F5EA3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Найдите ближайший к Вам пункт, где делают вакцинацию от COVID-19 без записи, на сайте </w:t>
      </w:r>
      <w:hyperlink r:id="rId9">
        <w:r w:rsidRPr="003F5EA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u"/>
          </w:rPr>
          <w:t>www.nhs.uk/covid-walk-in</w:t>
        </w:r>
      </w:hyperlink>
      <w:r w:rsidRPr="003F5EA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10F78CBC" w14:textId="791C014C" w:rsidR="00B50D0E" w:rsidRPr="003F5EA3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0787344C" w14:textId="31999BD3" w:rsidR="433C8838" w:rsidRPr="003F5EA3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3F5EA3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ru"/>
        </w:rPr>
        <w:t xml:space="preserve">Последний день получения вакцины приходится на </w:t>
      </w:r>
      <w:r w:rsidRPr="003F5EA3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ru"/>
        </w:rPr>
        <w:t>30 июня 2024 г</w:t>
      </w:r>
      <w:r w:rsidRPr="003F5EA3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ru"/>
        </w:rPr>
        <w:t>.</w:t>
      </w:r>
    </w:p>
    <w:p w14:paraId="1BD4DABC" w14:textId="7AC6C516" w:rsidR="51DA3B21" w:rsidRPr="003F5EA3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9EEA0D1" w14:textId="0495E1B0" w:rsidR="00B50D0E" w:rsidRPr="003F5EA3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>Если Вам требуется поддержка</w:t>
      </w:r>
    </w:p>
    <w:p w14:paraId="20F1A5A8" w14:textId="6AA6FCD8" w:rsidR="1B4B71B3" w:rsidRPr="003F5EA3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2031F341" w14:textId="42219AA6" w:rsidR="00B50D0E" w:rsidRPr="003F5EA3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Если Вы не сможете воспользоваться </w:t>
      </w:r>
      <w:r w:rsidR="00C1461D">
        <w:rPr>
          <w:rFonts w:ascii="Arial" w:eastAsia="Arial" w:hAnsi="Arial" w:cs="Arial"/>
          <w:sz w:val="32"/>
          <w:szCs w:val="32"/>
          <w:lang w:val="ru"/>
        </w:rPr>
        <w:t>И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нтернетом, то позвоните по номеру 119. У нас есть доступ к услугам переводчиков. Вы можете воспользоваться текстовой телефонной службой 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 xml:space="preserve">18001 119 </w:t>
      </w:r>
      <w:r w:rsidRPr="003F5EA3">
        <w:rPr>
          <w:rFonts w:ascii="Arial" w:eastAsia="Arial" w:hAnsi="Arial" w:cs="Arial"/>
          <w:sz w:val="32"/>
          <w:szCs w:val="32"/>
          <w:lang w:val="ru"/>
        </w:rPr>
        <w:t>или службой перевода на британский язык жестов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 xml:space="preserve"> 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NHS по ссылке 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>signvideo.co.uk/nhs119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1755DE08" w14:textId="057D19E3" w:rsidR="0669DEE2" w:rsidRPr="003F5EA3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198DDB87" w14:textId="1E36A002" w:rsidR="0669DEE2" w:rsidRPr="003F5EA3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Если Вы получаете уход на дому, то обратитесь в свою поликлинику и договоритесь о 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>приёме на дому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. Если Вам не смогут помочь в поликлинике, то найдите контактные данные ближайших проводящих вакцинацию от COVID-19 сотрудников/пунктов на сайте </w:t>
      </w:r>
      <w:r w:rsidRPr="003F5EA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ru"/>
        </w:rPr>
        <w:t>www.england.nhs.uk/covid-vaccination-contacts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11487318" w14:textId="3EFC656C" w:rsidR="0CB516DB" w:rsidRPr="003F5EA3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1A622E85" w14:textId="50695394" w:rsidR="46560157" w:rsidRPr="003F5EA3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F5EA3">
        <w:rPr>
          <w:rStyle w:val="normaltextrun"/>
          <w:rFonts w:ascii="Arial" w:eastAsia="Arial" w:hAnsi="Arial" w:cs="Arial"/>
          <w:sz w:val="32"/>
          <w:szCs w:val="32"/>
          <w:lang w:val="ru"/>
        </w:rPr>
        <w:lastRenderedPageBreak/>
        <w:t xml:space="preserve">Для получения данного приглашения в легко читаемом или другом формате, а также на другом языке зайдите на сайт </w:t>
      </w:r>
      <w:r w:rsidRPr="003F5EA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ru"/>
        </w:rPr>
        <w:t>www.england.nhs.uk/seasonal-invites</w:t>
      </w:r>
      <w:r w:rsidRPr="003F5EA3">
        <w:rPr>
          <w:rFonts w:ascii="Arial" w:eastAsia="Arial" w:hAnsi="Arial" w:cs="Arial"/>
          <w:sz w:val="32"/>
          <w:szCs w:val="32"/>
          <w:lang w:val="ru"/>
        </w:rPr>
        <w:t>.</w:t>
      </w:r>
    </w:p>
    <w:p w14:paraId="76293EEF" w14:textId="2F93F4A6" w:rsidR="04E06E4A" w:rsidRPr="003F5EA3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7C8111C6" w14:textId="1C7ACEB0" w:rsidR="1A378291" w:rsidRPr="003F5EA3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3F5EA3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ru"/>
        </w:rPr>
        <w:t>Дополнительная информация</w:t>
      </w:r>
      <w:r w:rsidRPr="003F5EA3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ru"/>
        </w:rPr>
        <w:t> </w:t>
      </w:r>
    </w:p>
    <w:p w14:paraId="5BDC74A3" w14:textId="014E5A0C" w:rsidR="04E06E4A" w:rsidRPr="003F5EA3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6EBAA9E5" w14:textId="7C34F807" w:rsidR="1A378291" w:rsidRPr="003F5EA3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3F5EA3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ru"/>
        </w:rPr>
        <w:t xml:space="preserve">Получение весенней дозы вакцины от COVID-19 в этом году уменьшит риск </w:t>
      </w:r>
      <w:r w:rsidRPr="003F5EA3">
        <w:rPr>
          <w:rStyle w:val="normaltextrun"/>
          <w:rFonts w:ascii="Arial" w:eastAsia="Arial" w:hAnsi="Arial" w:cs="Arial"/>
          <w:sz w:val="32"/>
          <w:szCs w:val="32"/>
          <w:lang w:val="ru"/>
        </w:rPr>
        <w:t xml:space="preserve">тяжелого течения заболевания. Очень важно продолжать укреплять защиту, так как она со временем ослабевает, а у COVID-19 меняются штампы. Для получения более подробной информации о вакцине посетите сайт </w:t>
      </w:r>
      <w:hyperlink r:id="rId10">
        <w:r w:rsidRPr="003F5EA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u"/>
          </w:rPr>
          <w:t>www.nhs.uk/covidvaccination</w:t>
        </w:r>
      </w:hyperlink>
      <w:r w:rsidRPr="003F5EA3">
        <w:rPr>
          <w:rStyle w:val="normaltextrun"/>
          <w:rFonts w:ascii="Arial" w:eastAsia="Arial" w:hAnsi="Arial" w:cs="Arial"/>
          <w:sz w:val="32"/>
          <w:szCs w:val="32"/>
          <w:lang w:val="ru"/>
        </w:rPr>
        <w:t>.</w:t>
      </w:r>
    </w:p>
    <w:p w14:paraId="1D4476FA" w14:textId="61F5ACEE" w:rsidR="04E06E4A" w:rsidRPr="003F5EA3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</w:p>
    <w:p w14:paraId="360483FA" w14:textId="3A7D8E9D" w:rsidR="04E06E4A" w:rsidRPr="003F5EA3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Если личные данные в этом письме указаны неверно, то узнайте, с кем можно связаться, на странице </w:t>
      </w:r>
      <w:r w:rsidRPr="003F5EA3">
        <w:rPr>
          <w:rFonts w:ascii="Arial" w:eastAsia="Arial" w:hAnsi="Arial" w:cs="Arial"/>
          <w:b/>
          <w:bCs/>
          <w:sz w:val="32"/>
          <w:szCs w:val="32"/>
          <w:lang w:val="ru"/>
        </w:rPr>
        <w:t>www.england.nhs.uk/covid-invite-enquiry</w:t>
      </w:r>
      <w:r w:rsidRPr="003F5EA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07188881" w14:textId="2B7D2ED6" w:rsidR="0CB516DB" w:rsidRPr="003F5EA3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</w:p>
    <w:p w14:paraId="0D84DEE6" w14:textId="56600E9B" w:rsidR="1A378291" w:rsidRPr="003F5EA3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  <w:r w:rsidRPr="003F5EA3">
        <w:rPr>
          <w:rStyle w:val="normaltextrun"/>
          <w:rFonts w:ascii="Arial" w:eastAsia="Arial" w:hAnsi="Arial" w:cs="Arial"/>
          <w:sz w:val="32"/>
          <w:szCs w:val="32"/>
          <w:lang w:val="ru"/>
        </w:rPr>
        <w:t>С уважением,  </w:t>
      </w:r>
    </w:p>
    <w:p w14:paraId="5E6E3682" w14:textId="7A97C90F" w:rsidR="04E06E4A" w:rsidRPr="003F5EA3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</w:p>
    <w:p w14:paraId="48B893B0" w14:textId="382A99B8" w:rsidR="04E06E4A" w:rsidRPr="003F5EA3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ru-RU"/>
        </w:rPr>
      </w:pPr>
      <w:r w:rsidRPr="003F5EA3">
        <w:rPr>
          <w:rStyle w:val="normaltextrun"/>
          <w:rFonts w:ascii="Arial" w:eastAsia="Arial" w:hAnsi="Arial" w:cs="Arial"/>
          <w:sz w:val="32"/>
          <w:szCs w:val="32"/>
          <w:lang w:val="ru"/>
        </w:rPr>
        <w:t xml:space="preserve">Группа по вакцинации NHS England (НСЗ Англии). </w:t>
      </w:r>
      <w:r w:rsidRPr="003F5EA3">
        <w:rPr>
          <w:rFonts w:ascii="Arial" w:hAnsi="Arial"/>
          <w:lang w:val="ru"/>
        </w:rPr>
        <w:br/>
      </w:r>
    </w:p>
    <w:p w14:paraId="1B4FA18D" w14:textId="74361149" w:rsidR="1FD24CB0" w:rsidRPr="003F5EA3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ru-RU"/>
        </w:rPr>
      </w:pPr>
    </w:p>
    <w:sectPr w:rsidR="1FD24CB0" w:rsidRPr="003F5E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3F5EA3"/>
    <w:rsid w:val="00405A08"/>
    <w:rsid w:val="00497A40"/>
    <w:rsid w:val="0068620D"/>
    <w:rsid w:val="00766245"/>
    <w:rsid w:val="00B50D0E"/>
    <w:rsid w:val="00B5669C"/>
    <w:rsid w:val="00BE09B3"/>
    <w:rsid w:val="00C1461D"/>
    <w:rsid w:val="00C231D0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35</cp:revision>
  <dcterms:created xsi:type="dcterms:W3CDTF">2024-01-31T16:15:00Z</dcterms:created>
  <dcterms:modified xsi:type="dcterms:W3CDTF">2024-03-21T16:21:00Z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